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4EB4" w14:textId="77777777" w:rsidR="007D7992" w:rsidRDefault="007D7992" w:rsidP="00CA7196">
      <w:pPr>
        <w:rPr>
          <w:b/>
          <w:sz w:val="28"/>
          <w:szCs w:val="28"/>
          <w:lang w:val="sv-SE"/>
        </w:rPr>
      </w:pPr>
    </w:p>
    <w:p w14:paraId="51360EF5" w14:textId="7FA89242" w:rsidR="0034352A" w:rsidRPr="00B978E8" w:rsidRDefault="0034352A" w:rsidP="00AA4E24">
      <w:pPr>
        <w:jc w:val="center"/>
        <w:rPr>
          <w:rFonts w:ascii="Garamond" w:hAnsi="Garamond"/>
          <w:color w:val="595959" w:themeColor="text1" w:themeTint="A6"/>
          <w:sz w:val="96"/>
          <w:szCs w:val="96"/>
          <w:lang w:val="sv-SE"/>
        </w:rPr>
      </w:pPr>
      <w:r w:rsidRPr="00CF3D2F">
        <w:rPr>
          <w:rFonts w:ascii="Garamond" w:hAnsi="Garamond"/>
          <w:noProof/>
          <w:color w:val="595959" w:themeColor="text1" w:themeTint="A6"/>
          <w:sz w:val="96"/>
          <w:szCs w:val="96"/>
          <w:lang w:eastAsia="sv-SE"/>
        </w:rPr>
        <mc:AlternateContent>
          <mc:Choice Requires="wps">
            <w:drawing>
              <wp:anchor distT="0" distB="0" distL="114300" distR="114300" simplePos="0" relativeHeight="251659264" behindDoc="1" locked="0" layoutInCell="1" allowOverlap="1" wp14:anchorId="3FEC7C3F" wp14:editId="6E674D6F">
                <wp:simplePos x="0" y="0"/>
                <wp:positionH relativeFrom="column">
                  <wp:posOffset>-228600</wp:posOffset>
                </wp:positionH>
                <wp:positionV relativeFrom="paragraph">
                  <wp:posOffset>685800</wp:posOffset>
                </wp:positionV>
                <wp:extent cx="5715000" cy="0"/>
                <wp:effectExtent l="9525" t="9525" r="9525" b="381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FF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7E30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4pt" to="6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" strokecolor="red" strokeweight="1pt">
                <v:shadow on="t" opacity="22938f" offset="0"/>
              </v:line>
            </w:pict>
          </mc:Fallback>
        </mc:AlternateContent>
      </w:r>
      <w:r w:rsidRPr="00B978E8">
        <w:rPr>
          <w:rFonts w:ascii="Garamond" w:hAnsi="Garamond"/>
          <w:color w:val="595959" w:themeColor="text1" w:themeTint="A6"/>
          <w:sz w:val="96"/>
          <w:szCs w:val="96"/>
          <w:lang w:val="sv-SE"/>
        </w:rPr>
        <w:t>Brf Porten</w:t>
      </w:r>
    </w:p>
    <w:p w14:paraId="21E8BE4C" w14:textId="58812D04" w:rsidR="0034352A" w:rsidRPr="00B978E8" w:rsidRDefault="0034352A" w:rsidP="000F1EF6">
      <w:pPr>
        <w:rPr>
          <w:rFonts w:ascii="Garamond" w:hAnsi="Garamond"/>
          <w:color w:val="A6A6A6" w:themeColor="background1" w:themeShade="A6"/>
          <w:sz w:val="52"/>
          <w:szCs w:val="52"/>
          <w:lang w:val="sv-SE"/>
        </w:rPr>
      </w:pPr>
    </w:p>
    <w:p w14:paraId="78D935A9" w14:textId="41379DEE" w:rsidR="0034352A" w:rsidRPr="00AA4E24" w:rsidRDefault="00D258C0" w:rsidP="00AA4E24">
      <w:pPr>
        <w:jc w:val="center"/>
        <w:rPr>
          <w:rFonts w:ascii="Garamond" w:hAnsi="Garamond"/>
          <w:smallCaps/>
          <w:color w:val="000000" w:themeColor="text1"/>
          <w:sz w:val="24"/>
          <w:lang w:val="sv-SE"/>
        </w:rPr>
      </w:pPr>
      <w:r>
        <w:rPr>
          <w:rFonts w:ascii="Garamond" w:hAnsi="Garamond"/>
          <w:smallCaps/>
          <w:color w:val="000000" w:themeColor="text1"/>
          <w:sz w:val="24"/>
          <w:lang w:val="sv-SE"/>
        </w:rPr>
        <w:t>December</w:t>
      </w:r>
      <w:r w:rsidR="00804378" w:rsidRPr="00AA4E24">
        <w:rPr>
          <w:rFonts w:ascii="Garamond" w:hAnsi="Garamond"/>
          <w:smallCaps/>
          <w:color w:val="000000" w:themeColor="text1"/>
          <w:sz w:val="24"/>
          <w:lang w:val="sv-SE"/>
        </w:rPr>
        <w:t xml:space="preserve"> </w:t>
      </w:r>
      <w:r w:rsidR="0034352A" w:rsidRPr="00AA4E24">
        <w:rPr>
          <w:rFonts w:ascii="Garamond" w:hAnsi="Garamond"/>
          <w:smallCaps/>
          <w:color w:val="000000" w:themeColor="text1"/>
          <w:sz w:val="24"/>
          <w:lang w:val="sv-SE"/>
        </w:rPr>
        <w:t>20</w:t>
      </w:r>
      <w:r>
        <w:rPr>
          <w:rFonts w:ascii="Garamond" w:hAnsi="Garamond"/>
          <w:smallCaps/>
          <w:color w:val="000000" w:themeColor="text1"/>
          <w:sz w:val="24"/>
          <w:lang w:val="sv-SE"/>
        </w:rPr>
        <w:t>24</w:t>
      </w:r>
    </w:p>
    <w:p w14:paraId="5A0829B6" w14:textId="77777777" w:rsidR="009C5FCC" w:rsidRDefault="009C5FCC" w:rsidP="009C5FCC">
      <w:pPr>
        <w:rPr>
          <w:i/>
          <w:lang w:val="sv-SE"/>
        </w:rPr>
      </w:pPr>
    </w:p>
    <w:p w14:paraId="2D274062" w14:textId="77777777" w:rsidR="00F05993" w:rsidRDefault="00F05993" w:rsidP="006D1FE5">
      <w:pPr>
        <w:rPr>
          <w:iCs/>
          <w:lang w:val="sv-SE"/>
        </w:rPr>
      </w:pPr>
    </w:p>
    <w:p w14:paraId="061D6330" w14:textId="77777777" w:rsidR="0052185F" w:rsidRDefault="0052185F" w:rsidP="006D1FE5">
      <w:pPr>
        <w:rPr>
          <w:iCs/>
          <w:lang w:val="sv-SE"/>
        </w:rPr>
      </w:pPr>
    </w:p>
    <w:p w14:paraId="402C6009" w14:textId="77777777" w:rsidR="0052185F" w:rsidRDefault="0052185F" w:rsidP="006D1FE5">
      <w:pPr>
        <w:rPr>
          <w:iCs/>
          <w:lang w:val="sv-SE"/>
        </w:rPr>
      </w:pPr>
    </w:p>
    <w:p w14:paraId="500190AA" w14:textId="77777777" w:rsidR="0052185F" w:rsidRDefault="0052185F" w:rsidP="006D1FE5">
      <w:pPr>
        <w:rPr>
          <w:iCs/>
          <w:lang w:val="sv-SE"/>
        </w:rPr>
      </w:pPr>
    </w:p>
    <w:p w14:paraId="0FE66D7D" w14:textId="77777777" w:rsidR="0052185F" w:rsidRDefault="0052185F" w:rsidP="006D1FE5">
      <w:pPr>
        <w:rPr>
          <w:iCs/>
          <w:lang w:val="sv-SE"/>
        </w:rPr>
      </w:pPr>
    </w:p>
    <w:p w14:paraId="1082BC69" w14:textId="77777777" w:rsidR="0052185F" w:rsidRDefault="0052185F" w:rsidP="006D1FE5">
      <w:pPr>
        <w:rPr>
          <w:iCs/>
          <w:lang w:val="sv-SE"/>
        </w:rPr>
      </w:pPr>
    </w:p>
    <w:p w14:paraId="6F27B49E" w14:textId="77777777" w:rsidR="0052185F" w:rsidRDefault="0052185F" w:rsidP="006D1FE5">
      <w:pPr>
        <w:rPr>
          <w:iCs/>
          <w:lang w:val="sv-SE"/>
        </w:rPr>
      </w:pPr>
    </w:p>
    <w:p w14:paraId="48B14697" w14:textId="77777777" w:rsidR="0052185F" w:rsidRDefault="0052185F" w:rsidP="006D1FE5">
      <w:pPr>
        <w:rPr>
          <w:iCs/>
          <w:lang w:val="sv-SE"/>
        </w:rPr>
      </w:pPr>
    </w:p>
    <w:p w14:paraId="14F4E366" w14:textId="77777777" w:rsidR="00F05993" w:rsidRDefault="00CF2948" w:rsidP="00CF2948">
      <w:pPr>
        <w:rPr>
          <w:b/>
          <w:bCs/>
          <w:sz w:val="28"/>
          <w:szCs w:val="28"/>
          <w:lang w:val="sv-SE"/>
        </w:rPr>
      </w:pPr>
      <w:r w:rsidRPr="00F9744E">
        <w:rPr>
          <w:b/>
          <w:bCs/>
          <w:sz w:val="28"/>
          <w:szCs w:val="28"/>
          <w:lang w:val="sv-SE"/>
        </w:rPr>
        <w:t xml:space="preserve">ORDNINGSREGLER BRF PORTEN, UPPSALA </w:t>
      </w:r>
    </w:p>
    <w:p w14:paraId="3989AABF" w14:textId="6FDF8E7D" w:rsidR="00CF2948" w:rsidRPr="00F05993" w:rsidRDefault="00F05993" w:rsidP="00CF2948">
      <w:pPr>
        <w:rPr>
          <w:sz w:val="28"/>
          <w:szCs w:val="28"/>
          <w:lang w:val="sv-SE"/>
        </w:rPr>
      </w:pPr>
      <w:r w:rsidRPr="00F05993">
        <w:rPr>
          <w:sz w:val="28"/>
          <w:szCs w:val="28"/>
          <w:lang w:val="sv-SE"/>
        </w:rPr>
        <w:t>F</w:t>
      </w:r>
      <w:r w:rsidR="00CF2948" w:rsidRPr="00F05993">
        <w:rPr>
          <w:sz w:val="28"/>
          <w:szCs w:val="28"/>
          <w:lang w:val="sv-SE"/>
        </w:rPr>
        <w:t>astställda av styrelsen 202</w:t>
      </w:r>
      <w:r w:rsidR="00D258C0">
        <w:rPr>
          <w:sz w:val="28"/>
          <w:szCs w:val="28"/>
          <w:lang w:val="sv-SE"/>
        </w:rPr>
        <w:t>4</w:t>
      </w:r>
      <w:r w:rsidR="00CF2948" w:rsidRPr="00F05993">
        <w:rPr>
          <w:sz w:val="28"/>
          <w:szCs w:val="28"/>
          <w:lang w:val="sv-SE"/>
        </w:rPr>
        <w:t>-</w:t>
      </w:r>
      <w:r w:rsidR="00D258C0">
        <w:rPr>
          <w:sz w:val="28"/>
          <w:szCs w:val="28"/>
          <w:lang w:val="sv-SE"/>
        </w:rPr>
        <w:t>12</w:t>
      </w:r>
      <w:r w:rsidR="00CF2948" w:rsidRPr="00F05993">
        <w:rPr>
          <w:sz w:val="28"/>
          <w:szCs w:val="28"/>
          <w:lang w:val="sv-SE"/>
        </w:rPr>
        <w:t>-</w:t>
      </w:r>
      <w:r w:rsidR="00D258C0">
        <w:rPr>
          <w:sz w:val="28"/>
          <w:szCs w:val="28"/>
          <w:lang w:val="sv-SE"/>
        </w:rPr>
        <w:t>09</w:t>
      </w:r>
    </w:p>
    <w:p w14:paraId="2D65A4BC" w14:textId="77777777" w:rsidR="00CF2948" w:rsidRPr="00CF2948" w:rsidRDefault="00CF2948" w:rsidP="00CF2948">
      <w:pPr>
        <w:rPr>
          <w:b/>
          <w:bCs/>
          <w:sz w:val="24"/>
          <w:lang w:val="sv-SE"/>
        </w:rPr>
      </w:pPr>
    </w:p>
    <w:p w14:paraId="71682CFD" w14:textId="70523FCA" w:rsidR="00CF2948" w:rsidRPr="00CF2948" w:rsidRDefault="00CF2948" w:rsidP="00CF2948">
      <w:pPr>
        <w:rPr>
          <w:sz w:val="24"/>
          <w:lang w:val="sv-SE"/>
        </w:rPr>
      </w:pPr>
      <w:r w:rsidRPr="00CF2948">
        <w:rPr>
          <w:sz w:val="24"/>
          <w:lang w:val="sv-SE"/>
        </w:rPr>
        <w:t xml:space="preserve">Bostadsrättslagens 7 kap och </w:t>
      </w:r>
      <w:r w:rsidRPr="00DB78C8">
        <w:rPr>
          <w:sz w:val="24"/>
          <w:lang w:val="sv-SE"/>
        </w:rPr>
        <w:t xml:space="preserve">föreningens stadgar </w:t>
      </w:r>
      <w:r w:rsidR="005C4A2B" w:rsidRPr="00DB78C8">
        <w:rPr>
          <w:sz w:val="24"/>
          <w:lang w:val="sv-SE"/>
        </w:rPr>
        <w:t>31</w:t>
      </w:r>
      <w:r w:rsidRPr="00DB78C8">
        <w:rPr>
          <w:sz w:val="24"/>
          <w:lang w:val="sv-SE"/>
        </w:rPr>
        <w:t xml:space="preserve"> </w:t>
      </w:r>
      <w:r w:rsidR="005C4A2B" w:rsidRPr="00DB78C8">
        <w:rPr>
          <w:sz w:val="24"/>
          <w:lang w:val="sv-SE"/>
        </w:rPr>
        <w:t>-</w:t>
      </w:r>
      <w:r w:rsidRPr="00DB78C8">
        <w:rPr>
          <w:sz w:val="24"/>
          <w:lang w:val="sv-SE"/>
        </w:rPr>
        <w:t xml:space="preserve"> </w:t>
      </w:r>
      <w:r w:rsidR="005C4A2B" w:rsidRPr="00DB78C8">
        <w:rPr>
          <w:sz w:val="24"/>
          <w:lang w:val="sv-SE"/>
        </w:rPr>
        <w:t>4</w:t>
      </w:r>
      <w:r w:rsidRPr="00DB78C8">
        <w:rPr>
          <w:sz w:val="24"/>
          <w:lang w:val="sv-SE"/>
        </w:rPr>
        <w:t>5 §</w:t>
      </w:r>
      <w:r w:rsidR="005C4A2B" w:rsidRPr="00DB78C8">
        <w:rPr>
          <w:sz w:val="24"/>
          <w:lang w:val="sv-SE"/>
        </w:rPr>
        <w:t>§</w:t>
      </w:r>
      <w:r w:rsidRPr="00DB78C8">
        <w:rPr>
          <w:sz w:val="24"/>
          <w:lang w:val="sv-SE"/>
        </w:rPr>
        <w:t>,</w:t>
      </w:r>
      <w:r w:rsidRPr="00CF2948">
        <w:rPr>
          <w:sz w:val="24"/>
          <w:lang w:val="sv-SE"/>
        </w:rPr>
        <w:t xml:space="preserve"> redovisar Bostadsrättshavare</w:t>
      </w:r>
      <w:r w:rsidR="005C4A2B">
        <w:rPr>
          <w:sz w:val="24"/>
          <w:lang w:val="sv-SE"/>
        </w:rPr>
        <w:t>n</w:t>
      </w:r>
      <w:r w:rsidRPr="00CF2948">
        <w:rPr>
          <w:sz w:val="24"/>
          <w:lang w:val="sv-SE"/>
        </w:rPr>
        <w:t>s rättigheter och skyldigheter som medlem i Bostadsrättsföreningen Porten</w:t>
      </w:r>
      <w:r w:rsidR="005C4A2B">
        <w:rPr>
          <w:sz w:val="24"/>
          <w:lang w:val="sv-SE"/>
        </w:rPr>
        <w:t xml:space="preserve"> </w:t>
      </w:r>
      <w:r w:rsidRPr="00CF2948">
        <w:rPr>
          <w:sz w:val="24"/>
          <w:lang w:val="sv-SE"/>
        </w:rPr>
        <w:t xml:space="preserve">Uppsala. </w:t>
      </w:r>
    </w:p>
    <w:p w14:paraId="4492CA50" w14:textId="170A3F0D" w:rsidR="00CF2948" w:rsidRPr="00CF2948" w:rsidRDefault="00D258C0" w:rsidP="00CF2948">
      <w:pPr>
        <w:rPr>
          <w:sz w:val="24"/>
          <w:lang w:val="sv-SE"/>
        </w:rPr>
      </w:pPr>
      <w:r>
        <w:rPr>
          <w:sz w:val="24"/>
          <w:lang w:val="sv-SE"/>
        </w:rPr>
        <w:t>Bostadsrättsl</w:t>
      </w:r>
      <w:r w:rsidR="00CF2948" w:rsidRPr="00CF2948">
        <w:rPr>
          <w:sz w:val="24"/>
          <w:lang w:val="sv-SE"/>
        </w:rPr>
        <w:t>agens 7 kap 9 § ålägger bostadsrättshavaren att vid lägenhetens begagnande iaktta allt som fordras för att bevara sundhet, ordning och skick inom fastigheten. H</w:t>
      </w:r>
      <w:r w:rsidR="00CF2948">
        <w:rPr>
          <w:sz w:val="24"/>
          <w:lang w:val="sv-SE"/>
        </w:rPr>
        <w:t>e</w:t>
      </w:r>
      <w:r w:rsidR="00CF2948" w:rsidRPr="00CF2948">
        <w:rPr>
          <w:sz w:val="24"/>
          <w:lang w:val="sv-SE"/>
        </w:rPr>
        <w:t xml:space="preserve">n skall rätta sig efter de ordningsregler och särskilda föreskrifter som bostadsrättsföreningen meddelar. Bostadsrättshavaren </w:t>
      </w:r>
      <w:r w:rsidR="005C4A2B">
        <w:rPr>
          <w:sz w:val="24"/>
          <w:lang w:val="sv-SE"/>
        </w:rPr>
        <w:t>ska</w:t>
      </w:r>
      <w:r w:rsidR="00CF2948" w:rsidRPr="00CF2948">
        <w:rPr>
          <w:sz w:val="24"/>
          <w:lang w:val="sv-SE"/>
        </w:rPr>
        <w:t xml:space="preserve"> se till, att vad som åligger honom själv iakttages av h</w:t>
      </w:r>
      <w:r w:rsidR="005C4A2B">
        <w:rPr>
          <w:sz w:val="24"/>
          <w:lang w:val="sv-SE"/>
        </w:rPr>
        <w:t>e</w:t>
      </w:r>
      <w:r w:rsidR="00CF2948" w:rsidRPr="00CF2948">
        <w:rPr>
          <w:sz w:val="24"/>
          <w:lang w:val="sv-SE"/>
        </w:rPr>
        <w:t>ns gäster och av annan h</w:t>
      </w:r>
      <w:r>
        <w:rPr>
          <w:sz w:val="24"/>
          <w:lang w:val="sv-SE"/>
        </w:rPr>
        <w:t>e</w:t>
      </w:r>
      <w:r w:rsidR="00CF2948" w:rsidRPr="00CF2948">
        <w:rPr>
          <w:sz w:val="24"/>
          <w:lang w:val="sv-SE"/>
        </w:rPr>
        <w:t>n inrymt i lägenheten, eller som där utför arbete för h</w:t>
      </w:r>
      <w:r>
        <w:rPr>
          <w:sz w:val="24"/>
          <w:lang w:val="sv-SE"/>
        </w:rPr>
        <w:t>e</w:t>
      </w:r>
      <w:r w:rsidR="00CF2948" w:rsidRPr="00CF2948">
        <w:rPr>
          <w:sz w:val="24"/>
          <w:lang w:val="sv-SE"/>
        </w:rPr>
        <w:t>ns räkning.</w:t>
      </w:r>
    </w:p>
    <w:p w14:paraId="4E684830" w14:textId="4C8ECDED" w:rsidR="00CF2948" w:rsidRDefault="00CF2948" w:rsidP="00CF2948">
      <w:pPr>
        <w:rPr>
          <w:sz w:val="24"/>
          <w:lang w:val="sv-SE"/>
        </w:rPr>
      </w:pPr>
      <w:r w:rsidRPr="00CF2948">
        <w:rPr>
          <w:sz w:val="24"/>
          <w:lang w:val="sv-SE"/>
        </w:rPr>
        <w:t xml:space="preserve">Bostadsrättshavare som bryter mot ordningsreglerna riskerar att nyttjanderätten förverkas enligt Bostadsrättslagen 7 kap 18 §, samt enligt </w:t>
      </w:r>
      <w:r w:rsidRPr="00DB78C8">
        <w:rPr>
          <w:sz w:val="24"/>
          <w:lang w:val="sv-SE"/>
        </w:rPr>
        <w:t xml:space="preserve">stadgarnas </w:t>
      </w:r>
      <w:r w:rsidR="005C4A2B" w:rsidRPr="00DB78C8">
        <w:rPr>
          <w:sz w:val="24"/>
          <w:lang w:val="sv-SE"/>
        </w:rPr>
        <w:t>44 - 45</w:t>
      </w:r>
      <w:r w:rsidRPr="00DB78C8">
        <w:rPr>
          <w:sz w:val="24"/>
          <w:lang w:val="sv-SE"/>
        </w:rPr>
        <w:t xml:space="preserve"> </w:t>
      </w:r>
      <w:r w:rsidR="005C4A2B" w:rsidRPr="00DB78C8">
        <w:rPr>
          <w:sz w:val="24"/>
          <w:lang w:val="sv-SE"/>
        </w:rPr>
        <w:t>§</w:t>
      </w:r>
      <w:r w:rsidRPr="00DB78C8">
        <w:rPr>
          <w:sz w:val="24"/>
          <w:lang w:val="sv-SE"/>
        </w:rPr>
        <w:t>§.</w:t>
      </w:r>
    </w:p>
    <w:p w14:paraId="75857DE4" w14:textId="77777777" w:rsidR="00CF2948" w:rsidRPr="00CF2948" w:rsidRDefault="00CF2948" w:rsidP="00CF2948">
      <w:pPr>
        <w:rPr>
          <w:sz w:val="24"/>
          <w:lang w:val="sv-SE"/>
        </w:rPr>
      </w:pPr>
    </w:p>
    <w:p w14:paraId="11A62D36" w14:textId="1D3B8A98" w:rsidR="00CF2948" w:rsidRPr="00CF2948" w:rsidRDefault="00CF2948" w:rsidP="00CF2948">
      <w:pPr>
        <w:rPr>
          <w:sz w:val="24"/>
          <w:lang w:val="sv-SE"/>
        </w:rPr>
      </w:pPr>
      <w:r w:rsidRPr="00CF2948">
        <w:rPr>
          <w:sz w:val="24"/>
          <w:lang w:val="sv-SE"/>
        </w:rPr>
        <w:t>För dessa ordningsregler gäller att:</w:t>
      </w:r>
    </w:p>
    <w:p w14:paraId="2F2126F1" w14:textId="77777777" w:rsidR="00CF2948" w:rsidRPr="00CF2948" w:rsidRDefault="00CF2948" w:rsidP="00CF2948">
      <w:pPr>
        <w:tabs>
          <w:tab w:val="left" w:pos="5240"/>
        </w:tabs>
        <w:rPr>
          <w:sz w:val="24"/>
          <w:lang w:val="sv-SE"/>
        </w:rPr>
      </w:pPr>
      <w:r w:rsidRPr="00CF2948">
        <w:rPr>
          <w:sz w:val="24"/>
          <w:lang w:val="sv-SE"/>
        </w:rPr>
        <w:t xml:space="preserve">• De är komplement till lagar och stadgar. </w:t>
      </w:r>
      <w:r w:rsidRPr="00CF2948">
        <w:rPr>
          <w:sz w:val="24"/>
          <w:lang w:val="sv-SE"/>
        </w:rPr>
        <w:br/>
        <w:t xml:space="preserve">• Överträdelse kan medföra förverkande av bostadsrätten. </w:t>
      </w:r>
      <w:r w:rsidRPr="00CF2948">
        <w:rPr>
          <w:sz w:val="24"/>
          <w:lang w:val="sv-SE"/>
        </w:rPr>
        <w:br/>
        <w:t>• Styrelsen beslutar om och antar ordningsregler.</w:t>
      </w:r>
    </w:p>
    <w:p w14:paraId="193870CE" w14:textId="77777777" w:rsidR="00CF2948" w:rsidRDefault="00CF2948" w:rsidP="00CF2948">
      <w:pPr>
        <w:tabs>
          <w:tab w:val="left" w:pos="5240"/>
        </w:tabs>
        <w:rPr>
          <w:sz w:val="24"/>
          <w:lang w:val="sv-SE"/>
        </w:rPr>
      </w:pPr>
    </w:p>
    <w:p w14:paraId="25DFB97A" w14:textId="254C501A" w:rsidR="00CF2948" w:rsidRDefault="00CF2948" w:rsidP="00CF2948">
      <w:pPr>
        <w:tabs>
          <w:tab w:val="left" w:pos="5240"/>
        </w:tabs>
        <w:rPr>
          <w:sz w:val="24"/>
          <w:lang w:val="sv-SE"/>
        </w:rPr>
      </w:pPr>
      <w:r w:rsidRPr="00CF2948">
        <w:rPr>
          <w:sz w:val="24"/>
          <w:lang w:val="sv-SE"/>
        </w:rPr>
        <w:t>Med stöd av 7 kap i bostadsrättslagen och föreningens stadgar har styrelsen utfärdat följande ordningsregler. Dessa kan kompletteras eller ändras genom nytt styrelsebeslut.</w:t>
      </w:r>
    </w:p>
    <w:p w14:paraId="7BA9B0EF" w14:textId="77777777" w:rsidR="00CF2948" w:rsidRPr="00CF2948" w:rsidRDefault="00CF2948" w:rsidP="00CF2948">
      <w:pPr>
        <w:tabs>
          <w:tab w:val="left" w:pos="5240"/>
        </w:tabs>
        <w:rPr>
          <w:sz w:val="24"/>
          <w:lang w:val="sv-SE"/>
        </w:rPr>
      </w:pPr>
    </w:p>
    <w:p w14:paraId="77E24DC6" w14:textId="1A811232" w:rsidR="00CF2948" w:rsidRDefault="00CF2948" w:rsidP="00CF2948">
      <w:pPr>
        <w:tabs>
          <w:tab w:val="left" w:pos="5240"/>
        </w:tabs>
        <w:rPr>
          <w:sz w:val="24"/>
          <w:lang w:val="sv-SE"/>
        </w:rPr>
      </w:pPr>
      <w:r w:rsidRPr="00CF2948">
        <w:rPr>
          <w:sz w:val="24"/>
          <w:lang w:val="sv-SE"/>
        </w:rPr>
        <w:t xml:space="preserve"> </w:t>
      </w:r>
      <w:r w:rsidRPr="00CF2948">
        <w:rPr>
          <w:b/>
          <w:bCs/>
          <w:sz w:val="24"/>
          <w:lang w:val="sv-SE"/>
        </w:rPr>
        <w:t xml:space="preserve">Allmänt </w:t>
      </w:r>
      <w:r w:rsidRPr="00CF2948">
        <w:rPr>
          <w:sz w:val="24"/>
          <w:lang w:val="sv-SE"/>
        </w:rPr>
        <w:br/>
        <w:t xml:space="preserve">1. Bostadsrättshavaren skall vara aktsam om och väl vårda såväl egen lägenhet som föreningens egendom i övrigt. </w:t>
      </w:r>
      <w:r w:rsidRPr="00CF2948">
        <w:rPr>
          <w:sz w:val="24"/>
          <w:lang w:val="sv-SE"/>
        </w:rPr>
        <w:br/>
        <w:t xml:space="preserve">2. </w:t>
      </w:r>
      <w:r w:rsidR="00F9744E">
        <w:rPr>
          <w:sz w:val="24"/>
          <w:lang w:val="sv-SE"/>
        </w:rPr>
        <w:t xml:space="preserve">HSB </w:t>
      </w:r>
      <w:proofErr w:type="spellStart"/>
      <w:r w:rsidR="00F9744E">
        <w:rPr>
          <w:sz w:val="24"/>
          <w:lang w:val="sv-SE"/>
        </w:rPr>
        <w:t>Boservice</w:t>
      </w:r>
      <w:proofErr w:type="spellEnd"/>
      <w:r w:rsidRPr="00CF2948">
        <w:rPr>
          <w:sz w:val="24"/>
          <w:lang w:val="sv-SE"/>
        </w:rPr>
        <w:t xml:space="preserve"> </w:t>
      </w:r>
      <w:r w:rsidR="00F9744E">
        <w:rPr>
          <w:sz w:val="24"/>
          <w:lang w:val="sv-SE"/>
        </w:rPr>
        <w:t xml:space="preserve">eller </w:t>
      </w:r>
      <w:r w:rsidRPr="00CF2948">
        <w:rPr>
          <w:sz w:val="24"/>
          <w:lang w:val="sv-SE"/>
        </w:rPr>
        <w:t xml:space="preserve">styrelsen skall omedelbart kontaktas om det uppstår händelse eller skada som genast måste åtgärdas. </w:t>
      </w:r>
      <w:r w:rsidRPr="00CF2948">
        <w:rPr>
          <w:sz w:val="24"/>
          <w:lang w:val="sv-SE"/>
        </w:rPr>
        <w:br/>
        <w:t xml:space="preserve">3. I lägenheten får ej utföras sådant arbete som kan störa övriga lägenhetsinnehavare, </w:t>
      </w:r>
      <w:r w:rsidR="005C4A2B">
        <w:rPr>
          <w:sz w:val="24"/>
          <w:lang w:val="sv-SE"/>
        </w:rPr>
        <w:t>särskilt</w:t>
      </w:r>
      <w:r w:rsidRPr="00CF2948">
        <w:rPr>
          <w:sz w:val="24"/>
          <w:lang w:val="sv-SE"/>
        </w:rPr>
        <w:t xml:space="preserve"> nattetid. </w:t>
      </w:r>
    </w:p>
    <w:p w14:paraId="225C5C4B" w14:textId="24B7CF94" w:rsidR="00CF2948" w:rsidRPr="00CF2948" w:rsidRDefault="00CF2948" w:rsidP="00CF2948">
      <w:pPr>
        <w:tabs>
          <w:tab w:val="left" w:pos="5240"/>
        </w:tabs>
        <w:rPr>
          <w:color w:val="000000" w:themeColor="text1"/>
          <w:sz w:val="24"/>
          <w:lang w:val="sv-SE"/>
        </w:rPr>
      </w:pPr>
      <w:r>
        <w:rPr>
          <w:sz w:val="24"/>
          <w:lang w:val="sv-SE"/>
        </w:rPr>
        <w:t xml:space="preserve">4. I lägenheten </w:t>
      </w:r>
      <w:r w:rsidRPr="00CF2948">
        <w:rPr>
          <w:color w:val="000000" w:themeColor="text1"/>
          <w:sz w:val="24"/>
          <w:lang w:val="sv-SE"/>
        </w:rPr>
        <w:t xml:space="preserve">får ej bedrivas yrkes- eller affärsverksamhet utan styrelsens medgivande. </w:t>
      </w:r>
    </w:p>
    <w:p w14:paraId="4565BA82" w14:textId="77777777" w:rsidR="00F9744E" w:rsidRDefault="00CF2948" w:rsidP="00CF2948">
      <w:pPr>
        <w:tabs>
          <w:tab w:val="left" w:pos="5240"/>
        </w:tabs>
        <w:rPr>
          <w:sz w:val="24"/>
          <w:lang w:val="sv-SE"/>
        </w:rPr>
      </w:pPr>
      <w:r>
        <w:rPr>
          <w:sz w:val="24"/>
          <w:lang w:val="sv-SE"/>
        </w:rPr>
        <w:t>5</w:t>
      </w:r>
      <w:r w:rsidRPr="00CF2948">
        <w:rPr>
          <w:sz w:val="24"/>
          <w:lang w:val="sv-SE"/>
        </w:rPr>
        <w:t xml:space="preserve">. Medlem skall följa bestämmelserna beträffande </w:t>
      </w:r>
      <w:r w:rsidRPr="00CF2948">
        <w:rPr>
          <w:color w:val="000000" w:themeColor="text1"/>
          <w:sz w:val="24"/>
          <w:lang w:val="sv-SE"/>
        </w:rPr>
        <w:t xml:space="preserve">kontroll av ohyra </w:t>
      </w:r>
      <w:r w:rsidRPr="00CF2948">
        <w:rPr>
          <w:sz w:val="24"/>
          <w:lang w:val="sv-SE"/>
        </w:rPr>
        <w:t xml:space="preserve">och vid upptäckt omedelbart anmäla detta till styrelsen. </w:t>
      </w:r>
    </w:p>
    <w:p w14:paraId="59D82B6A" w14:textId="77777777" w:rsidR="00F9744E" w:rsidRDefault="00CF2948" w:rsidP="00CF2948">
      <w:pPr>
        <w:tabs>
          <w:tab w:val="left" w:pos="5240"/>
        </w:tabs>
        <w:rPr>
          <w:sz w:val="24"/>
          <w:lang w:val="sv-SE"/>
        </w:rPr>
      </w:pPr>
      <w:r w:rsidRPr="00CF2948">
        <w:rPr>
          <w:sz w:val="24"/>
          <w:lang w:val="sv-SE"/>
        </w:rPr>
        <w:br/>
      </w:r>
      <w:r>
        <w:rPr>
          <w:sz w:val="24"/>
          <w:lang w:val="sv-SE"/>
        </w:rPr>
        <w:t>6</w:t>
      </w:r>
      <w:r w:rsidRPr="00CF2948">
        <w:rPr>
          <w:sz w:val="24"/>
          <w:lang w:val="sv-SE"/>
        </w:rPr>
        <w:t xml:space="preserve">. Brandskyddet är ett gemensamt </w:t>
      </w:r>
      <w:r w:rsidRPr="00CF2948">
        <w:rPr>
          <w:color w:val="000000" w:themeColor="text1"/>
          <w:sz w:val="24"/>
          <w:lang w:val="sv-SE"/>
        </w:rPr>
        <w:t>ansvar och anslagna brandskyddsregler ska följas</w:t>
      </w:r>
      <w:r w:rsidRPr="00CF2948">
        <w:rPr>
          <w:sz w:val="24"/>
          <w:lang w:val="sv-SE"/>
        </w:rPr>
        <w:t xml:space="preserve">. </w:t>
      </w:r>
    </w:p>
    <w:p w14:paraId="7063F192" w14:textId="77777777" w:rsidR="00F9744E" w:rsidRDefault="00F9744E" w:rsidP="00CF2948">
      <w:pPr>
        <w:tabs>
          <w:tab w:val="left" w:pos="5240"/>
        </w:tabs>
        <w:rPr>
          <w:sz w:val="24"/>
          <w:lang w:val="sv-SE"/>
        </w:rPr>
      </w:pPr>
      <w:r>
        <w:rPr>
          <w:sz w:val="24"/>
          <w:lang w:val="sv-SE"/>
        </w:rPr>
        <w:t xml:space="preserve">7. </w:t>
      </w:r>
      <w:r w:rsidR="00CF2948" w:rsidRPr="00CF2948">
        <w:rPr>
          <w:sz w:val="24"/>
          <w:lang w:val="sv-SE"/>
        </w:rPr>
        <w:t xml:space="preserve">Förvaring av brandfarligt gods i lägenhet och lägenhetsförråd får ej förekomma. </w:t>
      </w:r>
    </w:p>
    <w:p w14:paraId="742CDA01" w14:textId="3322D13E" w:rsidR="00F9744E" w:rsidRDefault="00F9744E" w:rsidP="00CF2948">
      <w:pPr>
        <w:tabs>
          <w:tab w:val="left" w:pos="5240"/>
        </w:tabs>
        <w:rPr>
          <w:color w:val="000000" w:themeColor="text1"/>
          <w:sz w:val="24"/>
          <w:lang w:val="sv-SE"/>
        </w:rPr>
      </w:pPr>
      <w:r>
        <w:rPr>
          <w:sz w:val="24"/>
          <w:lang w:val="sv-SE"/>
        </w:rPr>
        <w:t xml:space="preserve">8. </w:t>
      </w:r>
      <w:r>
        <w:rPr>
          <w:color w:val="000000" w:themeColor="text1"/>
          <w:sz w:val="24"/>
          <w:lang w:val="sv-SE"/>
        </w:rPr>
        <w:t>T</w:t>
      </w:r>
      <w:r w:rsidRPr="00CF2948">
        <w:rPr>
          <w:color w:val="000000" w:themeColor="text1"/>
          <w:sz w:val="24"/>
          <w:lang w:val="sv-SE"/>
        </w:rPr>
        <w:t>rapphusen som är utrymningsvägar ska</w:t>
      </w:r>
      <w:r w:rsidR="002C40EC">
        <w:rPr>
          <w:color w:val="000000" w:themeColor="text1"/>
          <w:sz w:val="24"/>
          <w:lang w:val="sv-SE"/>
        </w:rPr>
        <w:t xml:space="preserve"> </w:t>
      </w:r>
      <w:r w:rsidRPr="00CF2948">
        <w:rPr>
          <w:color w:val="000000" w:themeColor="text1"/>
          <w:sz w:val="24"/>
          <w:lang w:val="sv-SE"/>
        </w:rPr>
        <w:t>hållas fria från personliga ägodelar.</w:t>
      </w:r>
      <w:r>
        <w:rPr>
          <w:color w:val="000000" w:themeColor="text1"/>
          <w:sz w:val="24"/>
          <w:lang w:val="sv-SE"/>
        </w:rPr>
        <w:t xml:space="preserve"> Det enda som är tillåtet </w:t>
      </w:r>
      <w:r w:rsidRPr="00CF2948">
        <w:rPr>
          <w:color w:val="000000" w:themeColor="text1"/>
          <w:sz w:val="24"/>
          <w:lang w:val="sv-SE"/>
        </w:rPr>
        <w:t xml:space="preserve">utanför </w:t>
      </w:r>
      <w:r w:rsidR="00F05993">
        <w:rPr>
          <w:color w:val="000000" w:themeColor="text1"/>
          <w:sz w:val="24"/>
          <w:lang w:val="sv-SE"/>
        </w:rPr>
        <w:t xml:space="preserve">egen </w:t>
      </w:r>
      <w:r w:rsidRPr="00CF2948">
        <w:rPr>
          <w:color w:val="000000" w:themeColor="text1"/>
          <w:sz w:val="24"/>
          <w:lang w:val="sv-SE"/>
        </w:rPr>
        <w:t>lägenhetsdörr</w:t>
      </w:r>
      <w:r>
        <w:rPr>
          <w:color w:val="000000" w:themeColor="text1"/>
          <w:sz w:val="24"/>
          <w:lang w:val="sv-SE"/>
        </w:rPr>
        <w:t xml:space="preserve"> är </w:t>
      </w:r>
      <w:r w:rsidRPr="00CF2948">
        <w:rPr>
          <w:color w:val="000000" w:themeColor="text1"/>
          <w:sz w:val="24"/>
          <w:lang w:val="sv-SE"/>
        </w:rPr>
        <w:t xml:space="preserve">mindre </w:t>
      </w:r>
      <w:r>
        <w:rPr>
          <w:color w:val="000000" w:themeColor="text1"/>
          <w:sz w:val="24"/>
          <w:lang w:val="sv-SE"/>
        </w:rPr>
        <w:t>dörrmattor</w:t>
      </w:r>
      <w:r w:rsidRPr="00CF2948">
        <w:rPr>
          <w:color w:val="000000" w:themeColor="text1"/>
          <w:sz w:val="24"/>
          <w:lang w:val="sv-SE"/>
        </w:rPr>
        <w:t xml:space="preserve">, dörrkransar </w:t>
      </w:r>
      <w:r>
        <w:rPr>
          <w:color w:val="000000" w:themeColor="text1"/>
          <w:sz w:val="24"/>
          <w:lang w:val="sv-SE"/>
        </w:rPr>
        <w:t xml:space="preserve">/ välkomstskyltar och mindre blommor på </w:t>
      </w:r>
      <w:r w:rsidR="00F05993">
        <w:rPr>
          <w:color w:val="000000" w:themeColor="text1"/>
          <w:sz w:val="24"/>
          <w:lang w:val="sv-SE"/>
        </w:rPr>
        <w:t xml:space="preserve">trapphusets </w:t>
      </w:r>
      <w:r>
        <w:rPr>
          <w:color w:val="000000" w:themeColor="text1"/>
          <w:sz w:val="24"/>
          <w:lang w:val="sv-SE"/>
        </w:rPr>
        <w:t>fönsterbänkar.</w:t>
      </w:r>
    </w:p>
    <w:p w14:paraId="72F16560" w14:textId="3467951F" w:rsidR="00D258C0" w:rsidRPr="00DB78C8" w:rsidRDefault="00D258C0" w:rsidP="00D258C0">
      <w:pPr>
        <w:autoSpaceDE w:val="0"/>
        <w:autoSpaceDN w:val="0"/>
        <w:adjustRightInd w:val="0"/>
        <w:rPr>
          <w:sz w:val="24"/>
          <w:lang w:val="sv-SE"/>
        </w:rPr>
      </w:pPr>
      <w:r w:rsidRPr="00DB78C8">
        <w:rPr>
          <w:sz w:val="24"/>
          <w:lang w:val="sv-SE"/>
        </w:rPr>
        <w:lastRenderedPageBreak/>
        <w:t>9. Vid batteriladdning av mindre fordon och apparater i lägenheten gäller följande:</w:t>
      </w:r>
    </w:p>
    <w:p w14:paraId="140E6236" w14:textId="77777777" w:rsidR="00DB78C8" w:rsidRPr="00DB78C8" w:rsidRDefault="00DB78C8" w:rsidP="00DB78C8">
      <w:pPr>
        <w:pStyle w:val="Liststycke"/>
        <w:numPr>
          <w:ilvl w:val="0"/>
          <w:numId w:val="15"/>
        </w:numPr>
        <w:autoSpaceDE w:val="0"/>
        <w:autoSpaceDN w:val="0"/>
        <w:adjustRightInd w:val="0"/>
        <w:rPr>
          <w:sz w:val="24"/>
          <w:lang w:val="sv-SE"/>
        </w:rPr>
      </w:pPr>
      <w:r w:rsidRPr="00DB78C8">
        <w:rPr>
          <w:sz w:val="24"/>
          <w:lang w:val="sv-SE"/>
        </w:rPr>
        <w:t>Kontrollera vilken typ av batteri du har, olika batterier har olika risker.</w:t>
      </w:r>
    </w:p>
    <w:p w14:paraId="06DA63E6" w14:textId="77777777" w:rsidR="00DB78C8" w:rsidRPr="00DB78C8" w:rsidRDefault="00DB78C8" w:rsidP="00DB78C8">
      <w:pPr>
        <w:pStyle w:val="Liststycke"/>
        <w:numPr>
          <w:ilvl w:val="0"/>
          <w:numId w:val="15"/>
        </w:numPr>
        <w:autoSpaceDE w:val="0"/>
        <w:autoSpaceDN w:val="0"/>
        <w:adjustRightInd w:val="0"/>
        <w:rPr>
          <w:sz w:val="24"/>
          <w:lang w:val="sv-SE"/>
        </w:rPr>
      </w:pPr>
      <w:r w:rsidRPr="00DB78C8">
        <w:rPr>
          <w:sz w:val="24"/>
          <w:lang w:val="sv-SE"/>
        </w:rPr>
        <w:t xml:space="preserve">Använd alltid originalladdare och CE märkta produkter (det är en kvalitetsstämpel). Följ instruktionerna för laddning och dra ut kontakten när laddningen är klar. </w:t>
      </w:r>
    </w:p>
    <w:p w14:paraId="03371D77" w14:textId="77777777" w:rsidR="00DB78C8" w:rsidRPr="00DB78C8" w:rsidRDefault="00DB78C8" w:rsidP="00DB78C8">
      <w:pPr>
        <w:pStyle w:val="Liststycke"/>
        <w:numPr>
          <w:ilvl w:val="0"/>
          <w:numId w:val="15"/>
        </w:numPr>
        <w:autoSpaceDE w:val="0"/>
        <w:autoSpaceDN w:val="0"/>
        <w:adjustRightInd w:val="0"/>
        <w:rPr>
          <w:sz w:val="24"/>
          <w:lang w:val="sv-SE"/>
        </w:rPr>
      </w:pPr>
      <w:r w:rsidRPr="00DB78C8">
        <w:rPr>
          <w:sz w:val="24"/>
          <w:lang w:val="sv-SE"/>
        </w:rPr>
        <w:t>Kontrollera laddare och sladdar regelbundet och byt ut trasiga produkter. Använd aldrig ett skadat batteri och utsätt inte produkten för temperaturer den inte tål.</w:t>
      </w:r>
    </w:p>
    <w:p w14:paraId="74720677" w14:textId="77777777" w:rsidR="00DB78C8" w:rsidRPr="00DB78C8" w:rsidRDefault="00DB78C8" w:rsidP="00DB78C8">
      <w:pPr>
        <w:pStyle w:val="Liststycke"/>
        <w:numPr>
          <w:ilvl w:val="0"/>
          <w:numId w:val="15"/>
        </w:numPr>
        <w:autoSpaceDE w:val="0"/>
        <w:autoSpaceDN w:val="0"/>
        <w:adjustRightInd w:val="0"/>
        <w:rPr>
          <w:sz w:val="24"/>
          <w:lang w:val="sv-SE"/>
        </w:rPr>
      </w:pPr>
      <w:r w:rsidRPr="00DB78C8">
        <w:rPr>
          <w:sz w:val="24"/>
          <w:lang w:val="sv-SE"/>
        </w:rPr>
        <w:t>Ladda på en hård yta, undvik sängen eller soffan, och håll brandfarliga föremål borta från laddningsområdet. Undvik att ladda i hallen som oftast är en utrymningsväg vid brand.</w:t>
      </w:r>
    </w:p>
    <w:p w14:paraId="556EF1D3" w14:textId="77777777" w:rsidR="00DB78C8" w:rsidRPr="00DB78C8" w:rsidRDefault="00DB78C8" w:rsidP="00DB78C8">
      <w:pPr>
        <w:pStyle w:val="Liststycke"/>
        <w:numPr>
          <w:ilvl w:val="0"/>
          <w:numId w:val="15"/>
        </w:numPr>
        <w:autoSpaceDE w:val="0"/>
        <w:autoSpaceDN w:val="0"/>
        <w:adjustRightInd w:val="0"/>
        <w:rPr>
          <w:sz w:val="24"/>
          <w:lang w:val="sv-SE"/>
        </w:rPr>
      </w:pPr>
      <w:r w:rsidRPr="00DB78C8">
        <w:rPr>
          <w:sz w:val="24"/>
          <w:lang w:val="sv-SE"/>
        </w:rPr>
        <w:t xml:space="preserve">Ladda under uppsikt. Det innebär inte att man behöver stå och titta på batteriet men man ska vara hemma när man laddar och om möjligt undvika att ladda enheten över natten. </w:t>
      </w:r>
    </w:p>
    <w:p w14:paraId="1C402078" w14:textId="77777777" w:rsidR="00DB78C8" w:rsidRPr="00DB78C8" w:rsidRDefault="00DB78C8" w:rsidP="00DB78C8">
      <w:pPr>
        <w:pStyle w:val="Liststycke"/>
        <w:numPr>
          <w:ilvl w:val="0"/>
          <w:numId w:val="15"/>
        </w:numPr>
        <w:autoSpaceDE w:val="0"/>
        <w:autoSpaceDN w:val="0"/>
        <w:adjustRightInd w:val="0"/>
        <w:rPr>
          <w:lang w:val="sv-SE"/>
        </w:rPr>
      </w:pPr>
      <w:r w:rsidRPr="00DB78C8">
        <w:rPr>
          <w:sz w:val="24"/>
          <w:lang w:val="sv-SE"/>
        </w:rPr>
        <w:t>Var förutseende genom att ha tillräckligt brandskydd hemma såsom brandvarnare, brandfilt och brandsläckare.</w:t>
      </w:r>
      <w:r w:rsidRPr="00DB78C8">
        <w:rPr>
          <w:lang w:val="sv-SE"/>
        </w:rPr>
        <w:t xml:space="preserve"> </w:t>
      </w:r>
    </w:p>
    <w:p w14:paraId="60024A2C" w14:textId="77777777" w:rsidR="00F05993" w:rsidRPr="00D258C0" w:rsidRDefault="00F05993" w:rsidP="00CF2948">
      <w:pPr>
        <w:tabs>
          <w:tab w:val="left" w:pos="5240"/>
        </w:tabs>
        <w:rPr>
          <w:sz w:val="24"/>
          <w:lang w:val="sv-SE"/>
        </w:rPr>
      </w:pPr>
    </w:p>
    <w:p w14:paraId="2A05A70B" w14:textId="1F8ED17A" w:rsidR="00F9744E" w:rsidRDefault="00D258C0" w:rsidP="00CF2948">
      <w:pPr>
        <w:tabs>
          <w:tab w:val="left" w:pos="5240"/>
        </w:tabs>
        <w:rPr>
          <w:sz w:val="24"/>
          <w:lang w:val="sv-SE"/>
        </w:rPr>
      </w:pPr>
      <w:r>
        <w:rPr>
          <w:sz w:val="24"/>
          <w:lang w:val="sv-SE"/>
        </w:rPr>
        <w:t>10</w:t>
      </w:r>
      <w:r w:rsidR="00F9744E">
        <w:rPr>
          <w:sz w:val="24"/>
          <w:lang w:val="sv-SE"/>
        </w:rPr>
        <w:t xml:space="preserve">. </w:t>
      </w:r>
      <w:r w:rsidR="00F9744E" w:rsidRPr="00DB78C8">
        <w:rPr>
          <w:sz w:val="24"/>
          <w:lang w:val="sv-SE"/>
        </w:rPr>
        <w:t>Föreskrifter angående kabel-TV</w:t>
      </w:r>
      <w:r w:rsidR="00F05993" w:rsidRPr="00DB78C8">
        <w:rPr>
          <w:sz w:val="24"/>
          <w:lang w:val="sv-SE"/>
        </w:rPr>
        <w:t xml:space="preserve"> </w:t>
      </w:r>
      <w:r w:rsidR="00F9744E" w:rsidRPr="00DB78C8">
        <w:rPr>
          <w:sz w:val="24"/>
          <w:lang w:val="sv-SE"/>
        </w:rPr>
        <w:t>/</w:t>
      </w:r>
      <w:r w:rsidR="00F05993" w:rsidRPr="00DB78C8">
        <w:rPr>
          <w:sz w:val="24"/>
          <w:lang w:val="sv-SE"/>
        </w:rPr>
        <w:t xml:space="preserve"> </w:t>
      </w:r>
      <w:r w:rsidR="00F9744E" w:rsidRPr="00DB78C8">
        <w:rPr>
          <w:sz w:val="24"/>
          <w:lang w:val="sv-SE"/>
        </w:rPr>
        <w:t>bredband skall följas noggrant.</w:t>
      </w:r>
      <w:r w:rsidR="00CF2948" w:rsidRPr="00DB78C8">
        <w:rPr>
          <w:sz w:val="24"/>
          <w:lang w:val="sv-SE"/>
        </w:rPr>
        <w:br/>
      </w:r>
      <w:r w:rsidR="00F9744E">
        <w:rPr>
          <w:sz w:val="24"/>
          <w:lang w:val="sv-SE"/>
        </w:rPr>
        <w:t>1</w:t>
      </w:r>
      <w:r>
        <w:rPr>
          <w:sz w:val="24"/>
          <w:lang w:val="sv-SE"/>
        </w:rPr>
        <w:t>1</w:t>
      </w:r>
      <w:r w:rsidR="00CF2948" w:rsidRPr="00CF2948">
        <w:rPr>
          <w:sz w:val="24"/>
          <w:lang w:val="sv-SE"/>
        </w:rPr>
        <w:t xml:space="preserve">. Antenner och paraboler får </w:t>
      </w:r>
      <w:r w:rsidR="00CF2948">
        <w:rPr>
          <w:sz w:val="24"/>
          <w:lang w:val="sv-SE"/>
        </w:rPr>
        <w:t>ej</w:t>
      </w:r>
      <w:r w:rsidR="00CF2948" w:rsidRPr="00CF2948">
        <w:rPr>
          <w:sz w:val="24"/>
          <w:lang w:val="sv-SE"/>
        </w:rPr>
        <w:t xml:space="preserve"> uppsättas utan styrelsens skriftliga medgivande </w:t>
      </w:r>
      <w:r w:rsidR="00CF2948">
        <w:rPr>
          <w:sz w:val="24"/>
          <w:lang w:val="sv-SE"/>
        </w:rPr>
        <w:t>och</w:t>
      </w:r>
      <w:r w:rsidR="00CF2948" w:rsidRPr="00CF2948">
        <w:rPr>
          <w:sz w:val="24"/>
          <w:lang w:val="sv-SE"/>
        </w:rPr>
        <w:t xml:space="preserve"> anvisningar. </w:t>
      </w:r>
    </w:p>
    <w:p w14:paraId="7D28BDEC" w14:textId="5D090B82" w:rsidR="00F9744E" w:rsidRDefault="00F9744E" w:rsidP="00CF2948">
      <w:pPr>
        <w:tabs>
          <w:tab w:val="left" w:pos="5240"/>
        </w:tabs>
        <w:rPr>
          <w:sz w:val="24"/>
          <w:lang w:val="sv-SE"/>
        </w:rPr>
      </w:pPr>
      <w:r>
        <w:rPr>
          <w:sz w:val="24"/>
          <w:lang w:val="sv-SE"/>
        </w:rPr>
        <w:t>1</w:t>
      </w:r>
      <w:r w:rsidR="00D258C0">
        <w:rPr>
          <w:sz w:val="24"/>
          <w:lang w:val="sv-SE"/>
        </w:rPr>
        <w:t>2</w:t>
      </w:r>
      <w:r>
        <w:rPr>
          <w:sz w:val="24"/>
          <w:lang w:val="sv-SE"/>
        </w:rPr>
        <w:t>.</w:t>
      </w:r>
      <w:r w:rsidR="00CF2948" w:rsidRPr="00CF2948">
        <w:rPr>
          <w:sz w:val="24"/>
          <w:lang w:val="sv-SE"/>
        </w:rPr>
        <w:t xml:space="preserve"> Åtgärder som kräver bygglov skall godkännas av styrelsen, t ex inglasning av balkong. </w:t>
      </w:r>
      <w:r w:rsidR="00CF2948" w:rsidRPr="00CF2948">
        <w:rPr>
          <w:sz w:val="24"/>
          <w:lang w:val="sv-SE"/>
        </w:rPr>
        <w:br/>
      </w:r>
      <w:r w:rsidR="00CF2948">
        <w:rPr>
          <w:sz w:val="24"/>
          <w:lang w:val="sv-SE"/>
        </w:rPr>
        <w:t>1</w:t>
      </w:r>
      <w:r w:rsidR="00D258C0">
        <w:rPr>
          <w:sz w:val="24"/>
          <w:lang w:val="sv-SE"/>
        </w:rPr>
        <w:t>3</w:t>
      </w:r>
      <w:r w:rsidR="00CF2948" w:rsidRPr="00CF2948">
        <w:rPr>
          <w:sz w:val="24"/>
          <w:lang w:val="sv-SE"/>
        </w:rPr>
        <w:t>. Markisväv på balkonger</w:t>
      </w:r>
      <w:r w:rsidR="00CF2948">
        <w:rPr>
          <w:sz w:val="24"/>
          <w:lang w:val="sv-SE"/>
        </w:rPr>
        <w:t xml:space="preserve"> </w:t>
      </w:r>
      <w:r w:rsidR="00CF2948" w:rsidRPr="00CF2948">
        <w:rPr>
          <w:sz w:val="24"/>
          <w:lang w:val="sv-SE"/>
        </w:rPr>
        <w:t>/</w:t>
      </w:r>
      <w:r w:rsidR="00CF2948">
        <w:rPr>
          <w:sz w:val="24"/>
          <w:lang w:val="sv-SE"/>
        </w:rPr>
        <w:t xml:space="preserve"> </w:t>
      </w:r>
      <w:r w:rsidR="00CF2948" w:rsidRPr="00CF2948">
        <w:rPr>
          <w:sz w:val="24"/>
          <w:lang w:val="sv-SE"/>
        </w:rPr>
        <w:t>terrasser får uppsättas endast med färg och mönster som godkänts av styrelsen och ska utföras på ett fackmannamässigt sätt.</w:t>
      </w:r>
    </w:p>
    <w:p w14:paraId="219A80A5" w14:textId="359E488F" w:rsidR="00F9744E" w:rsidRDefault="00CF2948" w:rsidP="00CF2948">
      <w:pPr>
        <w:tabs>
          <w:tab w:val="left" w:pos="5240"/>
        </w:tabs>
        <w:rPr>
          <w:sz w:val="24"/>
          <w:lang w:val="sv-SE"/>
        </w:rPr>
      </w:pPr>
      <w:r w:rsidRPr="00CF2948">
        <w:rPr>
          <w:sz w:val="24"/>
          <w:lang w:val="sv-SE"/>
        </w:rPr>
        <w:br/>
        <w:t>1</w:t>
      </w:r>
      <w:r w:rsidR="00D258C0">
        <w:rPr>
          <w:sz w:val="24"/>
          <w:lang w:val="sv-SE"/>
        </w:rPr>
        <w:t>4</w:t>
      </w:r>
      <w:r w:rsidRPr="00CF2948">
        <w:rPr>
          <w:sz w:val="24"/>
          <w:lang w:val="sv-SE"/>
        </w:rPr>
        <w:t xml:space="preserve">. Skötsel av torkmattor </w:t>
      </w:r>
      <w:r w:rsidRPr="00F9744E">
        <w:rPr>
          <w:color w:val="000000" w:themeColor="text1"/>
          <w:sz w:val="24"/>
          <w:lang w:val="sv-SE"/>
        </w:rPr>
        <w:t>(grå gummimatta)</w:t>
      </w:r>
      <w:r w:rsidRPr="00CF2948">
        <w:rPr>
          <w:color w:val="0070C0"/>
          <w:sz w:val="24"/>
          <w:lang w:val="sv-SE"/>
        </w:rPr>
        <w:t xml:space="preserve"> </w:t>
      </w:r>
      <w:r w:rsidRPr="00CF2948">
        <w:rPr>
          <w:sz w:val="24"/>
          <w:lang w:val="sv-SE"/>
        </w:rPr>
        <w:t xml:space="preserve">framför lägenhetsdörr ska skötas av bostadsrättshavaren. </w:t>
      </w:r>
    </w:p>
    <w:p w14:paraId="032197C7" w14:textId="30664F96" w:rsidR="00CF2948" w:rsidRPr="00CF2948" w:rsidRDefault="00CF2948" w:rsidP="00CF2948">
      <w:pPr>
        <w:tabs>
          <w:tab w:val="left" w:pos="5240"/>
        </w:tabs>
        <w:rPr>
          <w:sz w:val="24"/>
          <w:lang w:val="sv-SE"/>
        </w:rPr>
      </w:pPr>
      <w:r w:rsidRPr="00CF2948">
        <w:rPr>
          <w:sz w:val="24"/>
          <w:lang w:val="sv-SE"/>
        </w:rPr>
        <w:t>1</w:t>
      </w:r>
      <w:r w:rsidR="00D258C0">
        <w:rPr>
          <w:sz w:val="24"/>
          <w:lang w:val="sv-SE"/>
        </w:rPr>
        <w:t>5</w:t>
      </w:r>
      <w:r w:rsidRPr="00CF2948">
        <w:rPr>
          <w:sz w:val="24"/>
          <w:lang w:val="sv-SE"/>
        </w:rPr>
        <w:t xml:space="preserve">. Spara på vattnet- såväl varmt som kallt. </w:t>
      </w:r>
      <w:r w:rsidRPr="00CF2948">
        <w:rPr>
          <w:sz w:val="24"/>
          <w:lang w:val="sv-SE"/>
        </w:rPr>
        <w:br/>
        <w:t>1</w:t>
      </w:r>
      <w:r w:rsidR="00D258C0">
        <w:rPr>
          <w:sz w:val="24"/>
          <w:lang w:val="sv-SE"/>
        </w:rPr>
        <w:t>6</w:t>
      </w:r>
      <w:r w:rsidRPr="00CF2948">
        <w:rPr>
          <w:sz w:val="24"/>
          <w:lang w:val="sv-SE"/>
        </w:rPr>
        <w:t xml:space="preserve">. Den som har husdjur i sin lägenhet skall </w:t>
      </w:r>
      <w:r w:rsidR="00F05993">
        <w:rPr>
          <w:sz w:val="24"/>
          <w:lang w:val="sv-SE"/>
        </w:rPr>
        <w:t>till</w:t>
      </w:r>
      <w:r w:rsidRPr="00CF2948">
        <w:rPr>
          <w:sz w:val="24"/>
          <w:lang w:val="sv-SE"/>
        </w:rPr>
        <w:t xml:space="preserve">se att </w:t>
      </w:r>
      <w:r w:rsidR="00F05993">
        <w:rPr>
          <w:sz w:val="24"/>
          <w:lang w:val="sv-SE"/>
        </w:rPr>
        <w:t xml:space="preserve">grannar inte störs och att </w:t>
      </w:r>
      <w:r w:rsidRPr="00CF2948">
        <w:rPr>
          <w:sz w:val="24"/>
          <w:lang w:val="sv-SE"/>
        </w:rPr>
        <w:t xml:space="preserve">förorening </w:t>
      </w:r>
      <w:r w:rsidR="00F05993">
        <w:rPr>
          <w:sz w:val="24"/>
          <w:lang w:val="sv-SE"/>
        </w:rPr>
        <w:t>/</w:t>
      </w:r>
      <w:r w:rsidRPr="00CF2948">
        <w:rPr>
          <w:sz w:val="24"/>
          <w:lang w:val="sv-SE"/>
        </w:rPr>
        <w:t xml:space="preserve"> skada ej uppstår på föreningens eller enskild medlems egendom.</w:t>
      </w:r>
      <w:r w:rsidRPr="00CF2948">
        <w:rPr>
          <w:sz w:val="24"/>
          <w:lang w:val="sv-SE"/>
        </w:rPr>
        <w:br/>
        <w:t>1</w:t>
      </w:r>
      <w:r w:rsidR="00D258C0">
        <w:rPr>
          <w:sz w:val="24"/>
          <w:lang w:val="sv-SE"/>
        </w:rPr>
        <w:t>7</w:t>
      </w:r>
      <w:r w:rsidRPr="00CF2948">
        <w:rPr>
          <w:sz w:val="24"/>
          <w:lang w:val="sv-SE"/>
        </w:rPr>
        <w:t xml:space="preserve">. Källsortering skall ske enligt anvisningar. Paketera sopor väl innan de slängs i sopkärl. </w:t>
      </w:r>
      <w:r w:rsidRPr="00CF2948">
        <w:rPr>
          <w:sz w:val="24"/>
          <w:lang w:val="sv-SE"/>
        </w:rPr>
        <w:br/>
        <w:t>1</w:t>
      </w:r>
      <w:r w:rsidR="00D258C0">
        <w:rPr>
          <w:sz w:val="24"/>
          <w:lang w:val="sv-SE"/>
        </w:rPr>
        <w:t>8</w:t>
      </w:r>
      <w:r w:rsidRPr="00CF2948">
        <w:rPr>
          <w:sz w:val="24"/>
          <w:lang w:val="sv-SE"/>
        </w:rPr>
        <w:t>. Blomlådor eller dyl. skall hängas innanför balkong- eller terrassräcke.</w:t>
      </w:r>
    </w:p>
    <w:p w14:paraId="76BF4545" w14:textId="2DCDA084" w:rsidR="0061631D" w:rsidRDefault="00CF2948" w:rsidP="00CF2948">
      <w:pPr>
        <w:tabs>
          <w:tab w:val="left" w:pos="5240"/>
        </w:tabs>
        <w:rPr>
          <w:sz w:val="24"/>
          <w:lang w:val="sv-SE"/>
        </w:rPr>
      </w:pPr>
      <w:r w:rsidRPr="00CF2948">
        <w:rPr>
          <w:sz w:val="24"/>
          <w:lang w:val="sv-SE"/>
        </w:rPr>
        <w:br/>
      </w:r>
      <w:r w:rsidRPr="00CF2948">
        <w:rPr>
          <w:b/>
          <w:bCs/>
          <w:sz w:val="24"/>
          <w:lang w:val="sv-SE"/>
        </w:rPr>
        <w:t>Hänsyn till grannar</w:t>
      </w:r>
      <w:r w:rsidRPr="00CF2948">
        <w:rPr>
          <w:sz w:val="24"/>
          <w:lang w:val="sv-SE"/>
        </w:rPr>
        <w:t xml:space="preserve"> </w:t>
      </w:r>
      <w:r w:rsidRPr="00CF2948">
        <w:rPr>
          <w:sz w:val="24"/>
          <w:lang w:val="sv-SE"/>
        </w:rPr>
        <w:br/>
        <w:t>1</w:t>
      </w:r>
      <w:r w:rsidR="00D258C0">
        <w:rPr>
          <w:sz w:val="24"/>
          <w:lang w:val="sv-SE"/>
        </w:rPr>
        <w:t>9</w:t>
      </w:r>
      <w:r w:rsidRPr="00CF2948">
        <w:rPr>
          <w:sz w:val="24"/>
          <w:lang w:val="sv-SE"/>
        </w:rPr>
        <w:t xml:space="preserve">. Stör ej grannar </w:t>
      </w:r>
      <w:r w:rsidR="0037075F">
        <w:rPr>
          <w:sz w:val="24"/>
          <w:lang w:val="sv-SE"/>
        </w:rPr>
        <w:t>mellan</w:t>
      </w:r>
      <w:r w:rsidRPr="00CF2948">
        <w:rPr>
          <w:sz w:val="24"/>
          <w:lang w:val="sv-SE"/>
        </w:rPr>
        <w:t xml:space="preserve"> 23:00 och 06:00. </w:t>
      </w:r>
      <w:r w:rsidR="002C40EC">
        <w:rPr>
          <w:sz w:val="24"/>
          <w:lang w:val="sv-SE"/>
        </w:rPr>
        <w:t>I störningar</w:t>
      </w:r>
      <w:r w:rsidRPr="00CF2948">
        <w:rPr>
          <w:sz w:val="24"/>
          <w:lang w:val="sv-SE"/>
        </w:rPr>
        <w:t xml:space="preserve"> inbegrips höga röster, hög volym på musikanläggning, TV, användande av tvätt</w:t>
      </w:r>
      <w:r w:rsidR="002C40EC">
        <w:rPr>
          <w:sz w:val="24"/>
          <w:lang w:val="sv-SE"/>
        </w:rPr>
        <w:t>- och disk</w:t>
      </w:r>
      <w:r w:rsidRPr="00CF2948">
        <w:rPr>
          <w:sz w:val="24"/>
          <w:lang w:val="sv-SE"/>
        </w:rPr>
        <w:t xml:space="preserve">maskin och dyl. </w:t>
      </w:r>
      <w:r w:rsidRPr="00CF2948">
        <w:rPr>
          <w:sz w:val="24"/>
          <w:lang w:val="sv-SE"/>
        </w:rPr>
        <w:br/>
      </w:r>
      <w:r w:rsidR="00D258C0">
        <w:rPr>
          <w:sz w:val="24"/>
          <w:lang w:val="sv-SE"/>
        </w:rPr>
        <w:t>20</w:t>
      </w:r>
      <w:r w:rsidRPr="00CF2948">
        <w:rPr>
          <w:sz w:val="24"/>
          <w:lang w:val="sv-SE"/>
        </w:rPr>
        <w:t xml:space="preserve">. </w:t>
      </w:r>
      <w:r w:rsidR="0061631D">
        <w:rPr>
          <w:sz w:val="24"/>
          <w:lang w:val="sv-SE"/>
        </w:rPr>
        <w:t>Vid s</w:t>
      </w:r>
      <w:r w:rsidRPr="00CF2948">
        <w:rPr>
          <w:sz w:val="24"/>
          <w:lang w:val="sv-SE"/>
        </w:rPr>
        <w:t xml:space="preserve">törre renoveringsarbeten av t ex badrum, kök, flytt av väggar </w:t>
      </w:r>
      <w:r w:rsidR="0061631D">
        <w:rPr>
          <w:sz w:val="24"/>
          <w:lang w:val="sv-SE"/>
        </w:rPr>
        <w:t xml:space="preserve">mm, </w:t>
      </w:r>
      <w:r w:rsidR="0061631D">
        <w:rPr>
          <w:sz w:val="24"/>
          <w:lang w:val="sv-SE"/>
        </w:rPr>
        <w:t xml:space="preserve">ska arbetet </w:t>
      </w:r>
      <w:r w:rsidR="0061631D" w:rsidRPr="00CF2948">
        <w:rPr>
          <w:sz w:val="24"/>
          <w:lang w:val="sv-SE"/>
        </w:rPr>
        <w:t xml:space="preserve">om möjligt förläggas </w:t>
      </w:r>
      <w:r w:rsidR="0061631D">
        <w:rPr>
          <w:sz w:val="24"/>
          <w:lang w:val="sv-SE"/>
        </w:rPr>
        <w:t>till</w:t>
      </w:r>
      <w:r w:rsidR="0061631D" w:rsidRPr="00CF2948">
        <w:rPr>
          <w:sz w:val="24"/>
          <w:lang w:val="sv-SE"/>
        </w:rPr>
        <w:t xml:space="preserve"> vardagar </w:t>
      </w:r>
      <w:r w:rsidR="0061631D">
        <w:rPr>
          <w:sz w:val="24"/>
          <w:lang w:val="sv-SE"/>
        </w:rPr>
        <w:t xml:space="preserve">från </w:t>
      </w:r>
      <w:r w:rsidR="0061631D" w:rsidRPr="00CF2948">
        <w:rPr>
          <w:sz w:val="24"/>
          <w:lang w:val="sv-SE"/>
        </w:rPr>
        <w:t xml:space="preserve">07:30 till 16:30. </w:t>
      </w:r>
      <w:r w:rsidR="0061631D">
        <w:rPr>
          <w:sz w:val="24"/>
          <w:lang w:val="sv-SE"/>
        </w:rPr>
        <w:t>(Observera att tillstånd för sådant arbete ges av styrelsen efter ansökan på särskild blankett).</w:t>
      </w:r>
    </w:p>
    <w:p w14:paraId="144802C6" w14:textId="188C68AA" w:rsidR="0061631D" w:rsidRDefault="0061631D" w:rsidP="00CF2948">
      <w:pPr>
        <w:tabs>
          <w:tab w:val="left" w:pos="5240"/>
        </w:tabs>
        <w:rPr>
          <w:sz w:val="24"/>
          <w:lang w:val="sv-SE"/>
        </w:rPr>
      </w:pPr>
      <w:r>
        <w:rPr>
          <w:sz w:val="24"/>
          <w:lang w:val="sv-SE"/>
        </w:rPr>
        <w:t xml:space="preserve">21. </w:t>
      </w:r>
      <w:r w:rsidR="00CF2948" w:rsidRPr="00DB78C8">
        <w:rPr>
          <w:sz w:val="24"/>
          <w:lang w:val="sv-SE"/>
        </w:rPr>
        <w:t xml:space="preserve">Vid </w:t>
      </w:r>
      <w:r w:rsidR="0037075F" w:rsidRPr="00DB78C8">
        <w:rPr>
          <w:sz w:val="24"/>
          <w:lang w:val="sv-SE"/>
        </w:rPr>
        <w:t xml:space="preserve">sådant arbete ska grannar i alla 4 trapphusen informeras, med lappar i trapphusen om att arbetet pågår och när det beräknas vara klart. </w:t>
      </w:r>
    </w:p>
    <w:p w14:paraId="57BDBF0E" w14:textId="77777777" w:rsidR="0061631D" w:rsidRDefault="0061631D" w:rsidP="00CF2948">
      <w:pPr>
        <w:tabs>
          <w:tab w:val="left" w:pos="5240"/>
        </w:tabs>
        <w:rPr>
          <w:sz w:val="24"/>
          <w:lang w:val="sv-SE"/>
        </w:rPr>
      </w:pPr>
    </w:p>
    <w:p w14:paraId="3CD2A200" w14:textId="4F80534E" w:rsidR="003514C2" w:rsidRDefault="004D592F" w:rsidP="00CF2948">
      <w:pPr>
        <w:tabs>
          <w:tab w:val="left" w:pos="5240"/>
        </w:tabs>
        <w:rPr>
          <w:sz w:val="24"/>
          <w:lang w:val="sv-SE"/>
        </w:rPr>
      </w:pPr>
      <w:r>
        <w:rPr>
          <w:sz w:val="24"/>
          <w:lang w:val="sv-SE"/>
        </w:rPr>
        <w:t>2</w:t>
      </w:r>
      <w:r w:rsidR="0061631D">
        <w:rPr>
          <w:sz w:val="24"/>
          <w:lang w:val="sv-SE"/>
        </w:rPr>
        <w:t>2</w:t>
      </w:r>
      <w:r>
        <w:rPr>
          <w:sz w:val="24"/>
          <w:lang w:val="sv-SE"/>
        </w:rPr>
        <w:t>.</w:t>
      </w:r>
      <w:r w:rsidR="00CF2948" w:rsidRPr="00CF2948">
        <w:rPr>
          <w:sz w:val="24"/>
          <w:lang w:val="sv-SE"/>
        </w:rPr>
        <w:t xml:space="preserve"> Mattor, kläder eller dylikt får ej piskas på balkonger</w:t>
      </w:r>
      <w:r w:rsidR="002C40EC">
        <w:rPr>
          <w:sz w:val="24"/>
          <w:lang w:val="sv-SE"/>
        </w:rPr>
        <w:t xml:space="preserve"> </w:t>
      </w:r>
      <w:r w:rsidR="00CF2948" w:rsidRPr="00CF2948">
        <w:rPr>
          <w:sz w:val="24"/>
          <w:lang w:val="sv-SE"/>
        </w:rPr>
        <w:t>/</w:t>
      </w:r>
      <w:r w:rsidR="002C40EC">
        <w:rPr>
          <w:sz w:val="24"/>
          <w:lang w:val="sv-SE"/>
        </w:rPr>
        <w:t xml:space="preserve"> </w:t>
      </w:r>
      <w:r w:rsidR="00CF2948" w:rsidRPr="00CF2948">
        <w:rPr>
          <w:sz w:val="24"/>
          <w:lang w:val="sv-SE"/>
        </w:rPr>
        <w:t>terrasser, i entréer, i trappor eller skakas från fönster.</w:t>
      </w:r>
      <w:r w:rsidR="00CF2948" w:rsidRPr="00CF2948">
        <w:rPr>
          <w:sz w:val="24"/>
          <w:lang w:val="sv-SE"/>
        </w:rPr>
        <w:br/>
      </w:r>
      <w:r>
        <w:rPr>
          <w:sz w:val="24"/>
          <w:lang w:val="sv-SE"/>
        </w:rPr>
        <w:t>2</w:t>
      </w:r>
      <w:r w:rsidR="0061631D">
        <w:rPr>
          <w:sz w:val="24"/>
          <w:lang w:val="sv-SE"/>
        </w:rPr>
        <w:t>3</w:t>
      </w:r>
      <w:r w:rsidR="00CF2948" w:rsidRPr="00CF2948">
        <w:rPr>
          <w:sz w:val="24"/>
          <w:lang w:val="sv-SE"/>
        </w:rPr>
        <w:t xml:space="preserve">. Barnvagnar skall ställas i barnvagnsförråd. </w:t>
      </w:r>
      <w:r w:rsidR="00CF2948" w:rsidRPr="002C40EC">
        <w:rPr>
          <w:color w:val="000000" w:themeColor="text1"/>
          <w:sz w:val="24"/>
          <w:lang w:val="sv-SE"/>
        </w:rPr>
        <w:t xml:space="preserve">Det är inte tillåtet att ställa dessa vid egen lägenhetsentré. </w:t>
      </w:r>
      <w:r w:rsidR="00CF2948" w:rsidRPr="002C40EC">
        <w:rPr>
          <w:color w:val="000000" w:themeColor="text1"/>
          <w:sz w:val="24"/>
          <w:lang w:val="sv-SE"/>
        </w:rPr>
        <w:br/>
      </w:r>
      <w:r w:rsidR="00CF2948">
        <w:rPr>
          <w:sz w:val="24"/>
          <w:lang w:val="sv-SE"/>
        </w:rPr>
        <w:t>2</w:t>
      </w:r>
      <w:r w:rsidR="0061631D">
        <w:rPr>
          <w:sz w:val="24"/>
          <w:lang w:val="sv-SE"/>
        </w:rPr>
        <w:t>4</w:t>
      </w:r>
      <w:r>
        <w:rPr>
          <w:sz w:val="24"/>
          <w:lang w:val="sv-SE"/>
        </w:rPr>
        <w:t>.</w:t>
      </w:r>
      <w:r w:rsidR="00CF2948" w:rsidRPr="00CF2948">
        <w:rPr>
          <w:sz w:val="24"/>
          <w:lang w:val="sv-SE"/>
        </w:rPr>
        <w:t xml:space="preserve"> Gård, balkonger, terrasser, trappor och entréer får ej belamras med skräp, kartonger, cyklar </w:t>
      </w:r>
      <w:r w:rsidR="00CF2948" w:rsidRPr="002C40EC">
        <w:rPr>
          <w:color w:val="000000" w:themeColor="text1"/>
          <w:sz w:val="24"/>
          <w:lang w:val="sv-SE"/>
        </w:rPr>
        <w:t xml:space="preserve">eller andra föremål </w:t>
      </w:r>
      <w:proofErr w:type="spellStart"/>
      <w:r w:rsidR="00CF2948" w:rsidRPr="00CF2948">
        <w:rPr>
          <w:sz w:val="24"/>
          <w:lang w:val="sv-SE"/>
        </w:rPr>
        <w:t>etc</w:t>
      </w:r>
      <w:proofErr w:type="spellEnd"/>
      <w:r w:rsidR="00CF2948" w:rsidRPr="00CF2948">
        <w:rPr>
          <w:sz w:val="24"/>
          <w:lang w:val="sv-SE"/>
        </w:rPr>
        <w:t xml:space="preserve">, på grund av brandrisk och </w:t>
      </w:r>
      <w:proofErr w:type="spellStart"/>
      <w:r w:rsidR="002C40EC">
        <w:rPr>
          <w:sz w:val="24"/>
          <w:lang w:val="sv-SE"/>
        </w:rPr>
        <w:t>ev</w:t>
      </w:r>
      <w:proofErr w:type="spellEnd"/>
      <w:r w:rsidR="002C40EC">
        <w:rPr>
          <w:sz w:val="24"/>
          <w:lang w:val="sv-SE"/>
        </w:rPr>
        <w:t xml:space="preserve"> </w:t>
      </w:r>
      <w:r w:rsidR="00CF2948" w:rsidRPr="00CF2948">
        <w:rPr>
          <w:sz w:val="24"/>
          <w:lang w:val="sv-SE"/>
        </w:rPr>
        <w:t xml:space="preserve">behov av snabb evakuering. </w:t>
      </w:r>
    </w:p>
    <w:p w14:paraId="2B237CEB" w14:textId="4A1BDE62" w:rsidR="002C40EC" w:rsidRDefault="00CF2948" w:rsidP="00CF2948">
      <w:pPr>
        <w:tabs>
          <w:tab w:val="left" w:pos="5240"/>
        </w:tabs>
        <w:rPr>
          <w:color w:val="000000" w:themeColor="text1"/>
          <w:sz w:val="24"/>
          <w:lang w:val="sv-SE"/>
        </w:rPr>
      </w:pPr>
      <w:r w:rsidRPr="00CF2948">
        <w:rPr>
          <w:sz w:val="24"/>
          <w:lang w:val="sv-SE"/>
        </w:rPr>
        <w:br/>
        <w:t>2</w:t>
      </w:r>
      <w:r w:rsidR="0061631D">
        <w:rPr>
          <w:sz w:val="24"/>
          <w:lang w:val="sv-SE"/>
        </w:rPr>
        <w:t>5</w:t>
      </w:r>
      <w:r w:rsidRPr="00CF2948">
        <w:rPr>
          <w:sz w:val="24"/>
          <w:lang w:val="sv-SE"/>
        </w:rPr>
        <w:t>. Cigarettfimpar</w:t>
      </w:r>
      <w:r w:rsidR="002C40EC">
        <w:rPr>
          <w:sz w:val="24"/>
          <w:lang w:val="sv-SE"/>
        </w:rPr>
        <w:t xml:space="preserve"> </w:t>
      </w:r>
      <w:r w:rsidRPr="00CF2948">
        <w:rPr>
          <w:sz w:val="24"/>
          <w:lang w:val="sv-SE"/>
        </w:rPr>
        <w:t>/</w:t>
      </w:r>
      <w:r w:rsidR="002C40EC">
        <w:rPr>
          <w:sz w:val="24"/>
          <w:lang w:val="sv-SE"/>
        </w:rPr>
        <w:t xml:space="preserve"> </w:t>
      </w:r>
      <w:r w:rsidRPr="00CF2948">
        <w:rPr>
          <w:sz w:val="24"/>
          <w:lang w:val="sv-SE"/>
        </w:rPr>
        <w:t xml:space="preserve">snusdosor o dyl. får inte kastas i gemensamma utrymmen eller på gården (tänk på barnen). </w:t>
      </w:r>
      <w:r w:rsidRPr="00CF2948">
        <w:rPr>
          <w:sz w:val="24"/>
          <w:lang w:val="sv-SE"/>
        </w:rPr>
        <w:br/>
        <w:t>2</w:t>
      </w:r>
      <w:r w:rsidR="0061631D">
        <w:rPr>
          <w:sz w:val="24"/>
          <w:lang w:val="sv-SE"/>
        </w:rPr>
        <w:t>6</w:t>
      </w:r>
      <w:r w:rsidRPr="00CF2948">
        <w:rPr>
          <w:sz w:val="24"/>
          <w:lang w:val="sv-SE"/>
        </w:rPr>
        <w:t xml:space="preserve">. Rökning får inte förekomma i allmänna utrymmen, </w:t>
      </w:r>
      <w:r w:rsidRPr="002C40EC">
        <w:rPr>
          <w:color w:val="000000" w:themeColor="text1"/>
          <w:sz w:val="24"/>
          <w:lang w:val="sv-SE"/>
        </w:rPr>
        <w:t xml:space="preserve">dit även innergården räknas. </w:t>
      </w:r>
    </w:p>
    <w:p w14:paraId="6A538882" w14:textId="6ECE98A2" w:rsidR="0052185F" w:rsidRDefault="002C40EC" w:rsidP="00CF2948">
      <w:pPr>
        <w:tabs>
          <w:tab w:val="left" w:pos="5240"/>
        </w:tabs>
        <w:rPr>
          <w:color w:val="000000" w:themeColor="text1"/>
          <w:sz w:val="24"/>
          <w:lang w:val="sv-SE"/>
        </w:rPr>
      </w:pPr>
      <w:r>
        <w:rPr>
          <w:color w:val="000000" w:themeColor="text1"/>
          <w:sz w:val="24"/>
          <w:lang w:val="sv-SE"/>
        </w:rPr>
        <w:t>2</w:t>
      </w:r>
      <w:r w:rsidR="0061631D">
        <w:rPr>
          <w:color w:val="000000" w:themeColor="text1"/>
          <w:sz w:val="24"/>
          <w:lang w:val="sv-SE"/>
        </w:rPr>
        <w:t>7</w:t>
      </w:r>
      <w:r>
        <w:rPr>
          <w:color w:val="000000" w:themeColor="text1"/>
          <w:sz w:val="24"/>
          <w:lang w:val="sv-SE"/>
        </w:rPr>
        <w:t xml:space="preserve">. </w:t>
      </w:r>
      <w:r w:rsidR="0052185F" w:rsidRPr="00DB78C8">
        <w:rPr>
          <w:color w:val="000000" w:themeColor="text1"/>
          <w:sz w:val="24"/>
          <w:lang w:val="sv-SE"/>
        </w:rPr>
        <w:t>R</w:t>
      </w:r>
      <w:r w:rsidRPr="00DB78C8">
        <w:rPr>
          <w:color w:val="000000" w:themeColor="text1"/>
          <w:sz w:val="24"/>
          <w:lang w:val="sv-SE"/>
        </w:rPr>
        <w:t>ökning på balkonger</w:t>
      </w:r>
      <w:r w:rsidR="0052185F" w:rsidRPr="00DB78C8">
        <w:rPr>
          <w:color w:val="000000" w:themeColor="text1"/>
          <w:sz w:val="24"/>
          <w:lang w:val="sv-SE"/>
        </w:rPr>
        <w:t xml:space="preserve"> är tillåtet enligt lag men störande för grannar</w:t>
      </w:r>
      <w:r w:rsidR="003514C2" w:rsidRPr="00DB78C8">
        <w:rPr>
          <w:color w:val="000000" w:themeColor="text1"/>
          <w:sz w:val="24"/>
          <w:lang w:val="sv-SE"/>
        </w:rPr>
        <w:t>, så v</w:t>
      </w:r>
      <w:r w:rsidR="0052185F" w:rsidRPr="00DB78C8">
        <w:rPr>
          <w:color w:val="000000" w:themeColor="text1"/>
          <w:sz w:val="24"/>
          <w:lang w:val="sv-SE"/>
        </w:rPr>
        <w:t>isa hänsyn!</w:t>
      </w:r>
    </w:p>
    <w:p w14:paraId="01D718D4" w14:textId="4FB368CD" w:rsidR="004D592F" w:rsidRDefault="0061631D" w:rsidP="00CF2948">
      <w:pPr>
        <w:tabs>
          <w:tab w:val="left" w:pos="5240"/>
        </w:tabs>
        <w:rPr>
          <w:color w:val="000000" w:themeColor="text1"/>
          <w:sz w:val="24"/>
          <w:lang w:val="sv-SE"/>
        </w:rPr>
      </w:pPr>
      <w:r>
        <w:rPr>
          <w:sz w:val="24"/>
          <w:lang w:val="sv-SE"/>
        </w:rPr>
        <w:t>28</w:t>
      </w:r>
      <w:r w:rsidR="00CF2948" w:rsidRPr="00CF2948">
        <w:rPr>
          <w:sz w:val="24"/>
          <w:lang w:val="sv-SE"/>
        </w:rPr>
        <w:t>. Utomhusgrillar på balkonger</w:t>
      </w:r>
      <w:r w:rsidR="002C40EC">
        <w:rPr>
          <w:sz w:val="24"/>
          <w:lang w:val="sv-SE"/>
        </w:rPr>
        <w:t xml:space="preserve"> </w:t>
      </w:r>
      <w:r w:rsidR="00CF2948" w:rsidRPr="00CF2948">
        <w:rPr>
          <w:sz w:val="24"/>
          <w:lang w:val="sv-SE"/>
        </w:rPr>
        <w:t>/</w:t>
      </w:r>
      <w:r w:rsidR="002C40EC">
        <w:rPr>
          <w:sz w:val="24"/>
          <w:lang w:val="sv-SE"/>
        </w:rPr>
        <w:t xml:space="preserve"> </w:t>
      </w:r>
      <w:r w:rsidR="00CF2948" w:rsidRPr="00CF2948">
        <w:rPr>
          <w:sz w:val="24"/>
          <w:lang w:val="sv-SE"/>
        </w:rPr>
        <w:t xml:space="preserve">terrasser och gård får endast användas så att obehag inte uppstår för omkringboende. </w:t>
      </w:r>
    </w:p>
    <w:p w14:paraId="3AC86650" w14:textId="3BA0BDBC" w:rsidR="00CF2948" w:rsidRPr="00CF2948" w:rsidRDefault="0061631D" w:rsidP="00CF2948">
      <w:pPr>
        <w:tabs>
          <w:tab w:val="left" w:pos="5240"/>
        </w:tabs>
        <w:rPr>
          <w:sz w:val="24"/>
          <w:lang w:val="sv-SE"/>
        </w:rPr>
      </w:pPr>
      <w:r>
        <w:rPr>
          <w:color w:val="000000" w:themeColor="text1"/>
          <w:sz w:val="24"/>
          <w:lang w:val="sv-SE"/>
        </w:rPr>
        <w:t>29.</w:t>
      </w:r>
      <w:r w:rsidR="00CF2948" w:rsidRPr="00CF2948">
        <w:rPr>
          <w:sz w:val="24"/>
          <w:lang w:val="sv-SE"/>
        </w:rPr>
        <w:t xml:space="preserve"> Endast utomhusgrillar av typ EL eller gasol är tillåtna att användas på balkong eller terrass. Detta för att minimera brandrisk.</w:t>
      </w:r>
    </w:p>
    <w:p w14:paraId="73AC5638" w14:textId="13E8CE59" w:rsidR="002C40EC" w:rsidRDefault="00CF2948" w:rsidP="00CF2948">
      <w:pPr>
        <w:tabs>
          <w:tab w:val="left" w:pos="5240"/>
        </w:tabs>
        <w:rPr>
          <w:sz w:val="24"/>
          <w:lang w:val="sv-SE"/>
        </w:rPr>
      </w:pPr>
      <w:r w:rsidRPr="00CF2948">
        <w:rPr>
          <w:sz w:val="24"/>
          <w:lang w:val="sv-SE"/>
        </w:rPr>
        <w:lastRenderedPageBreak/>
        <w:br/>
      </w:r>
      <w:r w:rsidRPr="00CF2948">
        <w:rPr>
          <w:b/>
          <w:bCs/>
          <w:sz w:val="24"/>
          <w:lang w:val="sv-SE"/>
        </w:rPr>
        <w:t xml:space="preserve">Gårdar, vägar och garage </w:t>
      </w:r>
      <w:r w:rsidRPr="00CF2948">
        <w:rPr>
          <w:b/>
          <w:bCs/>
          <w:sz w:val="24"/>
          <w:lang w:val="sv-SE"/>
        </w:rPr>
        <w:br/>
      </w:r>
      <w:r w:rsidR="0061631D">
        <w:rPr>
          <w:sz w:val="24"/>
          <w:lang w:val="sv-SE"/>
        </w:rPr>
        <w:t>30</w:t>
      </w:r>
      <w:r w:rsidRPr="00CF2948">
        <w:rPr>
          <w:sz w:val="24"/>
          <w:lang w:val="sv-SE"/>
        </w:rPr>
        <w:t xml:space="preserve"> Vid all form av skyltning</w:t>
      </w:r>
      <w:r w:rsidR="002C40EC">
        <w:rPr>
          <w:sz w:val="24"/>
          <w:lang w:val="sv-SE"/>
        </w:rPr>
        <w:t xml:space="preserve"> </w:t>
      </w:r>
      <w:r w:rsidRPr="00CF2948">
        <w:rPr>
          <w:sz w:val="24"/>
          <w:lang w:val="sv-SE"/>
        </w:rPr>
        <w:t>/</w:t>
      </w:r>
      <w:r w:rsidR="002C40EC">
        <w:rPr>
          <w:sz w:val="24"/>
          <w:lang w:val="sv-SE"/>
        </w:rPr>
        <w:t xml:space="preserve"> </w:t>
      </w:r>
      <w:r w:rsidRPr="00CF2948">
        <w:rPr>
          <w:sz w:val="24"/>
          <w:lang w:val="sv-SE"/>
        </w:rPr>
        <w:t>affischering in- och utvändigt, skall styrelsens skriftliga medgivande inhämtas.</w:t>
      </w:r>
      <w:r w:rsidRPr="00CF2948">
        <w:rPr>
          <w:sz w:val="24"/>
          <w:lang w:val="sv-SE"/>
        </w:rPr>
        <w:br/>
      </w:r>
      <w:r w:rsidR="00D258C0">
        <w:rPr>
          <w:sz w:val="24"/>
          <w:lang w:val="sv-SE"/>
        </w:rPr>
        <w:t>3</w:t>
      </w:r>
      <w:r w:rsidR="0061631D">
        <w:rPr>
          <w:sz w:val="24"/>
          <w:lang w:val="sv-SE"/>
        </w:rPr>
        <w:t>1</w:t>
      </w:r>
      <w:r w:rsidRPr="00CF2948">
        <w:rPr>
          <w:sz w:val="24"/>
          <w:lang w:val="sv-SE"/>
        </w:rPr>
        <w:t xml:space="preserve">. Mopedåkning på gården är förbjuden. </w:t>
      </w:r>
      <w:r w:rsidRPr="00CF2948">
        <w:rPr>
          <w:sz w:val="24"/>
          <w:lang w:val="sv-SE"/>
        </w:rPr>
        <w:br/>
      </w:r>
      <w:r w:rsidR="004D592F">
        <w:rPr>
          <w:sz w:val="24"/>
          <w:lang w:val="sv-SE"/>
        </w:rPr>
        <w:t>3</w:t>
      </w:r>
      <w:r w:rsidR="0061631D">
        <w:rPr>
          <w:sz w:val="24"/>
          <w:lang w:val="sv-SE"/>
        </w:rPr>
        <w:t>2</w:t>
      </w:r>
      <w:r w:rsidRPr="00CF2948">
        <w:rPr>
          <w:sz w:val="24"/>
          <w:lang w:val="sv-SE"/>
        </w:rPr>
        <w:t>. Cyklar får endast ställas i cykelställ</w:t>
      </w:r>
      <w:r w:rsidR="002C40EC">
        <w:rPr>
          <w:sz w:val="24"/>
          <w:lang w:val="sv-SE"/>
        </w:rPr>
        <w:t xml:space="preserve"> </w:t>
      </w:r>
      <w:r w:rsidRPr="00CF2948">
        <w:rPr>
          <w:sz w:val="24"/>
          <w:lang w:val="sv-SE"/>
        </w:rPr>
        <w:t>/</w:t>
      </w:r>
      <w:r w:rsidR="002C40EC">
        <w:rPr>
          <w:sz w:val="24"/>
          <w:lang w:val="sv-SE"/>
        </w:rPr>
        <w:t xml:space="preserve"> </w:t>
      </w:r>
      <w:r w:rsidRPr="00CF2948">
        <w:rPr>
          <w:sz w:val="24"/>
          <w:lang w:val="sv-SE"/>
        </w:rPr>
        <w:t xml:space="preserve">cykelrum. </w:t>
      </w:r>
    </w:p>
    <w:p w14:paraId="5BBEF4A6" w14:textId="36D923A4" w:rsidR="004D592F" w:rsidRPr="00D258C0" w:rsidRDefault="004D592F" w:rsidP="00D258C0">
      <w:pPr>
        <w:tabs>
          <w:tab w:val="left" w:pos="5240"/>
        </w:tabs>
        <w:rPr>
          <w:color w:val="0070C0"/>
          <w:sz w:val="24"/>
          <w:lang w:val="sv-SE"/>
        </w:rPr>
      </w:pPr>
      <w:r>
        <w:rPr>
          <w:sz w:val="24"/>
          <w:lang w:val="sv-SE"/>
        </w:rPr>
        <w:t>3</w:t>
      </w:r>
      <w:r w:rsidR="0061631D">
        <w:rPr>
          <w:sz w:val="24"/>
          <w:lang w:val="sv-SE"/>
        </w:rPr>
        <w:t>3</w:t>
      </w:r>
      <w:r>
        <w:rPr>
          <w:sz w:val="24"/>
          <w:lang w:val="sv-SE"/>
        </w:rPr>
        <w:t xml:space="preserve">. </w:t>
      </w:r>
      <w:r w:rsidR="00CF2948" w:rsidRPr="00CF2948">
        <w:rPr>
          <w:sz w:val="24"/>
          <w:lang w:val="sv-SE"/>
        </w:rPr>
        <w:t>Ta</w:t>
      </w:r>
      <w:r w:rsidR="002C40EC">
        <w:rPr>
          <w:sz w:val="24"/>
          <w:lang w:val="sv-SE"/>
        </w:rPr>
        <w:t>g</w:t>
      </w:r>
      <w:r w:rsidR="00CF2948" w:rsidRPr="00CF2948">
        <w:rPr>
          <w:sz w:val="24"/>
          <w:lang w:val="sv-SE"/>
        </w:rPr>
        <w:t xml:space="preserve"> bort cyklar som inte används från cykelställen vid entréer </w:t>
      </w:r>
      <w:r w:rsidR="00CF2948" w:rsidRPr="002C40EC">
        <w:rPr>
          <w:color w:val="000000" w:themeColor="text1"/>
          <w:sz w:val="24"/>
          <w:lang w:val="sv-SE"/>
        </w:rPr>
        <w:t>och i garage. Det är inte tillåtet att långtidsförvara cyklar i allmänna cykelrum</w:t>
      </w:r>
      <w:r w:rsidR="0052185F">
        <w:rPr>
          <w:color w:val="000000" w:themeColor="text1"/>
          <w:sz w:val="24"/>
          <w:lang w:val="sv-SE"/>
        </w:rPr>
        <w:t>.</w:t>
      </w:r>
      <w:r w:rsidR="00CF2948" w:rsidRPr="002C40EC">
        <w:rPr>
          <w:color w:val="000000" w:themeColor="text1"/>
          <w:sz w:val="24"/>
          <w:lang w:val="sv-SE"/>
        </w:rPr>
        <w:t xml:space="preserve"> Dessa är avsedda för daglig</w:t>
      </w:r>
      <w:r w:rsidR="0052185F">
        <w:rPr>
          <w:color w:val="000000" w:themeColor="text1"/>
          <w:sz w:val="24"/>
          <w:lang w:val="sv-SE"/>
        </w:rPr>
        <w:t xml:space="preserve"> cykelparkering</w:t>
      </w:r>
      <w:r w:rsidR="00CF2948" w:rsidRPr="002C40EC">
        <w:rPr>
          <w:color w:val="000000" w:themeColor="text1"/>
          <w:sz w:val="24"/>
          <w:lang w:val="sv-SE"/>
        </w:rPr>
        <w:t>, inte långtidsparkering.</w:t>
      </w:r>
      <w:r w:rsidR="00CF2948" w:rsidRPr="002C40EC">
        <w:rPr>
          <w:color w:val="000000" w:themeColor="text1"/>
          <w:sz w:val="24"/>
          <w:lang w:val="sv-SE"/>
        </w:rPr>
        <w:br/>
      </w:r>
      <w:r>
        <w:rPr>
          <w:sz w:val="24"/>
          <w:lang w:val="sv-SE"/>
        </w:rPr>
        <w:t>3</w:t>
      </w:r>
      <w:r w:rsidR="0061631D">
        <w:rPr>
          <w:sz w:val="24"/>
          <w:lang w:val="sv-SE"/>
        </w:rPr>
        <w:t>4</w:t>
      </w:r>
      <w:r w:rsidR="00CF2948" w:rsidRPr="00CF2948">
        <w:rPr>
          <w:sz w:val="24"/>
          <w:lang w:val="sv-SE"/>
        </w:rPr>
        <w:t>. Krockskadade elbilar får parkeras i garaget tidigast 5 dagar efter skadetillfället, då s.k. termisk rusning i kan uppstå i batteriet flera dagar efter skadan, med brand och gasutveckling som följd.</w:t>
      </w:r>
    </w:p>
    <w:sectPr w:rsidR="004D592F" w:rsidRPr="00D258C0" w:rsidSect="0034352A">
      <w:headerReference w:type="default" r:id="rId8"/>
      <w:footerReference w:type="default" r:id="rId9"/>
      <w:footerReference w:type="first" r:id="rId10"/>
      <w:type w:val="continuous"/>
      <w:pgSz w:w="11906" w:h="16838"/>
      <w:pgMar w:top="0" w:right="1701" w:bottom="426" w:left="1134" w:header="30"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3874" w14:textId="77777777" w:rsidR="00EA3A87" w:rsidRDefault="00EA3A87" w:rsidP="00707125">
      <w:r>
        <w:separator/>
      </w:r>
    </w:p>
  </w:endnote>
  <w:endnote w:type="continuationSeparator" w:id="0">
    <w:p w14:paraId="65B2C349" w14:textId="77777777" w:rsidR="00EA3A87" w:rsidRDefault="00EA3A87" w:rsidP="0070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PMincho">
    <w:altName w:val="MS 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F5E0" w14:textId="77777777" w:rsidR="00831042" w:rsidRPr="004A6C2B" w:rsidRDefault="00831042" w:rsidP="0057578E">
    <w:pPr>
      <w:pStyle w:val="Sidfot"/>
      <w:tabs>
        <w:tab w:val="right" w:pos="10263"/>
      </w:tabs>
      <w:spacing w:line="220" w:lineRule="exact"/>
      <w:rPr>
        <w:rFonts w:ascii="Arial" w:hAnsi="Arial" w:cs="Arial"/>
        <w:color w:val="595959" w:themeColor="text1" w:themeTint="A6"/>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4672" w14:textId="77777777" w:rsidR="00831042" w:rsidRPr="00122C62" w:rsidRDefault="00831042" w:rsidP="00122C62">
    <w:pPr>
      <w:pStyle w:val="Sidfot"/>
      <w:tabs>
        <w:tab w:val="right" w:pos="10263"/>
      </w:tabs>
      <w:spacing w:line="220" w:lineRule="exact"/>
      <w:rPr>
        <w:rFonts w:ascii="Arial" w:hAnsi="Arial" w:cs="Arial"/>
        <w:color w:val="595959" w:themeColor="text1" w:themeTint="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6C49C" w14:textId="77777777" w:rsidR="00EA3A87" w:rsidRDefault="00EA3A87" w:rsidP="00707125">
      <w:r>
        <w:separator/>
      </w:r>
    </w:p>
  </w:footnote>
  <w:footnote w:type="continuationSeparator" w:id="0">
    <w:p w14:paraId="6CED4E31" w14:textId="77777777" w:rsidR="00EA3A87" w:rsidRDefault="00EA3A87" w:rsidP="0070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1302" w14:textId="2055299C" w:rsidR="00B978E8" w:rsidRDefault="00B978E8">
    <w:pPr>
      <w:pStyle w:val="Sidhuvud"/>
    </w:pPr>
    <w:r>
      <w:rPr>
        <w:noProof/>
      </w:rPr>
      <mc:AlternateContent>
        <mc:Choice Requires="wps">
          <w:drawing>
            <wp:anchor distT="0" distB="0" distL="114300" distR="114300" simplePos="0" relativeHeight="251659264" behindDoc="0" locked="0" layoutInCell="0" allowOverlap="1" wp14:anchorId="7E2A1A30" wp14:editId="300398AC">
              <wp:simplePos x="0" y="0"/>
              <wp:positionH relativeFrom="page">
                <wp:posOffset>-787791</wp:posOffset>
              </wp:positionH>
              <wp:positionV relativeFrom="page">
                <wp:posOffset>14654</wp:posOffset>
              </wp:positionV>
              <wp:extent cx="7560310" cy="273050"/>
              <wp:effectExtent l="0" t="0" r="0" b="12700"/>
              <wp:wrapNone/>
              <wp:docPr id="1" name="MSIPCM523f48e98140e1de09aeb1a9" descr="{&quot;HashCode&quot;:111943135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F06C7E" w14:textId="07BBA287" w:rsidR="00B978E8" w:rsidRPr="00B978E8" w:rsidRDefault="00B978E8" w:rsidP="00224165">
                          <w:pPr>
                            <w:rPr>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2A1A30" id="_x0000_t202" coordsize="21600,21600" o:spt="202" path="m,l,21600r21600,l21600,xe">
              <v:stroke joinstyle="miter"/>
              <v:path gradientshapeok="t" o:connecttype="rect"/>
            </v:shapetype>
            <v:shape id="MSIPCM523f48e98140e1de09aeb1a9" o:spid="_x0000_s1026" type="#_x0000_t202" alt="{&quot;HashCode&quot;:1119431353,&quot;Height&quot;:841.0,&quot;Width&quot;:595.0,&quot;Placement&quot;:&quot;Header&quot;,&quot;Index&quot;:&quot;Primary&quot;,&quot;Section&quot;:1,&quot;Top&quot;:0.0,&quot;Left&quot;:0.0}" style="position:absolute;margin-left:-62.05pt;margin-top:1.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" o:allowincell="f" filled="f" stroked="f" strokeweight=".5pt">
              <v:textbox inset=",0,,0">
                <w:txbxContent>
                  <w:p w14:paraId="24F06C7E" w14:textId="07BBA287" w:rsidR="00B978E8" w:rsidRPr="00B978E8" w:rsidRDefault="00B978E8" w:rsidP="00224165">
                    <w:pPr>
                      <w:rPr>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613"/>
    <w:multiLevelType w:val="hybridMultilevel"/>
    <w:tmpl w:val="14EE39A4"/>
    <w:lvl w:ilvl="0" w:tplc="4D3A295C">
      <w:start w:val="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492FFA"/>
    <w:multiLevelType w:val="multilevel"/>
    <w:tmpl w:val="DE10B400"/>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decimal"/>
      <w:pStyle w:val="Numreradrubrik5"/>
      <w:lvlText w:val="%1.%2.%3.%4.%5."/>
      <w:lvlJc w:val="left"/>
      <w:pPr>
        <w:ind w:left="1701" w:hanging="1701"/>
      </w:pPr>
      <w:rPr>
        <w:rFonts w:hint="default"/>
      </w:rPr>
    </w:lvl>
    <w:lvl w:ilvl="5">
      <w:start w:val="1"/>
      <w:numFmt w:val="decimal"/>
      <w:pStyle w:val="Numreradrubrik6"/>
      <w:lvlText w:val="%1.%2.%3.%4.%5.%6."/>
      <w:lvlJc w:val="left"/>
      <w:pPr>
        <w:ind w:left="1985" w:hanging="1985"/>
      </w:pPr>
      <w:rPr>
        <w:rFonts w:hint="default"/>
      </w:rPr>
    </w:lvl>
    <w:lvl w:ilvl="6">
      <w:start w:val="1"/>
      <w:numFmt w:val="decimal"/>
      <w:pStyle w:val="Numreradrubrik7"/>
      <w:lvlText w:val="%1.%2.%3.%4.%5.%6.%7."/>
      <w:lvlJc w:val="left"/>
      <w:pPr>
        <w:ind w:left="2268" w:hanging="2268"/>
      </w:pPr>
      <w:rPr>
        <w:rFonts w:hint="default"/>
      </w:rPr>
    </w:lvl>
    <w:lvl w:ilvl="7">
      <w:start w:val="1"/>
      <w:numFmt w:val="decimal"/>
      <w:pStyle w:val="Numreradrubrik8"/>
      <w:lvlText w:val="%1.%2.%3.%4.%5.%6.%7.%8."/>
      <w:lvlJc w:val="left"/>
      <w:pPr>
        <w:ind w:left="2552" w:hanging="2552"/>
      </w:pPr>
      <w:rPr>
        <w:rFonts w:hint="default"/>
      </w:rPr>
    </w:lvl>
    <w:lvl w:ilvl="8">
      <w:start w:val="1"/>
      <w:numFmt w:val="decimal"/>
      <w:pStyle w:val="Numreradrubrik9"/>
      <w:lvlText w:val="%1.%2.%3.%4.%5.%6.%7.%8.%9."/>
      <w:lvlJc w:val="left"/>
      <w:pPr>
        <w:ind w:left="2835" w:hanging="2835"/>
      </w:pPr>
      <w:rPr>
        <w:rFonts w:hint="default"/>
      </w:rPr>
    </w:lvl>
  </w:abstractNum>
  <w:num w:numId="1" w16cid:durableId="2087336342">
    <w:abstractNumId w:val="1"/>
  </w:num>
  <w:num w:numId="2" w16cid:durableId="2048138690">
    <w:abstractNumId w:val="1"/>
  </w:num>
  <w:num w:numId="3" w16cid:durableId="1535536093">
    <w:abstractNumId w:val="1"/>
  </w:num>
  <w:num w:numId="4" w16cid:durableId="1510559165">
    <w:abstractNumId w:val="1"/>
  </w:num>
  <w:num w:numId="5" w16cid:durableId="58982569">
    <w:abstractNumId w:val="1"/>
  </w:num>
  <w:num w:numId="6" w16cid:durableId="9993726">
    <w:abstractNumId w:val="1"/>
  </w:num>
  <w:num w:numId="7" w16cid:durableId="120195089">
    <w:abstractNumId w:val="1"/>
  </w:num>
  <w:num w:numId="8" w16cid:durableId="886263400">
    <w:abstractNumId w:val="1"/>
  </w:num>
  <w:num w:numId="9" w16cid:durableId="554586862">
    <w:abstractNumId w:val="1"/>
  </w:num>
  <w:num w:numId="10" w16cid:durableId="841893713">
    <w:abstractNumId w:val="1"/>
  </w:num>
  <w:num w:numId="11" w16cid:durableId="1973705438">
    <w:abstractNumId w:val="1"/>
  </w:num>
  <w:num w:numId="12" w16cid:durableId="1423835580">
    <w:abstractNumId w:val="1"/>
  </w:num>
  <w:num w:numId="13" w16cid:durableId="449712631">
    <w:abstractNumId w:val="1"/>
  </w:num>
  <w:num w:numId="14" w16cid:durableId="2145465351">
    <w:abstractNumId w:val="1"/>
  </w:num>
  <w:num w:numId="15" w16cid:durableId="5370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proofState w:spelling="clean" w:grammar="clean"/>
  <w:documentProtection w:edit="forms" w:enforcement="0"/>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DB4"/>
    <w:rsid w:val="00002005"/>
    <w:rsid w:val="00016A3C"/>
    <w:rsid w:val="000310AD"/>
    <w:rsid w:val="000733F6"/>
    <w:rsid w:val="000B4621"/>
    <w:rsid w:val="000D7B68"/>
    <w:rsid w:val="000E2EAB"/>
    <w:rsid w:val="000F1EF6"/>
    <w:rsid w:val="001141F5"/>
    <w:rsid w:val="0011564F"/>
    <w:rsid w:val="00122C62"/>
    <w:rsid w:val="0012475A"/>
    <w:rsid w:val="00127F3F"/>
    <w:rsid w:val="00155FE1"/>
    <w:rsid w:val="0017215E"/>
    <w:rsid w:val="00173304"/>
    <w:rsid w:val="001826F0"/>
    <w:rsid w:val="001912EF"/>
    <w:rsid w:val="001A4C6A"/>
    <w:rsid w:val="001B1557"/>
    <w:rsid w:val="001D4FBE"/>
    <w:rsid w:val="001E40F6"/>
    <w:rsid w:val="001E7DB4"/>
    <w:rsid w:val="001F23A0"/>
    <w:rsid w:val="002120C6"/>
    <w:rsid w:val="00224165"/>
    <w:rsid w:val="00257F6D"/>
    <w:rsid w:val="0026374B"/>
    <w:rsid w:val="00285D99"/>
    <w:rsid w:val="00293762"/>
    <w:rsid w:val="00294383"/>
    <w:rsid w:val="002A3DF6"/>
    <w:rsid w:val="002B286A"/>
    <w:rsid w:val="002B3C8C"/>
    <w:rsid w:val="002B51FF"/>
    <w:rsid w:val="002C3C06"/>
    <w:rsid w:val="002C40EC"/>
    <w:rsid w:val="002C5B8B"/>
    <w:rsid w:val="002E5A15"/>
    <w:rsid w:val="002F3DD6"/>
    <w:rsid w:val="002F5C63"/>
    <w:rsid w:val="002F5F52"/>
    <w:rsid w:val="00322588"/>
    <w:rsid w:val="00334EDE"/>
    <w:rsid w:val="0034352A"/>
    <w:rsid w:val="0034777E"/>
    <w:rsid w:val="003514C2"/>
    <w:rsid w:val="003516E7"/>
    <w:rsid w:val="00361B95"/>
    <w:rsid w:val="0037075F"/>
    <w:rsid w:val="00371180"/>
    <w:rsid w:val="00380FC1"/>
    <w:rsid w:val="003818AA"/>
    <w:rsid w:val="003865CF"/>
    <w:rsid w:val="003A2378"/>
    <w:rsid w:val="003B3F13"/>
    <w:rsid w:val="00427205"/>
    <w:rsid w:val="004421D8"/>
    <w:rsid w:val="004502F5"/>
    <w:rsid w:val="00450338"/>
    <w:rsid w:val="00457125"/>
    <w:rsid w:val="00481418"/>
    <w:rsid w:val="004827F6"/>
    <w:rsid w:val="004A143E"/>
    <w:rsid w:val="004A4483"/>
    <w:rsid w:val="004A5924"/>
    <w:rsid w:val="004A6C2B"/>
    <w:rsid w:val="004C3B14"/>
    <w:rsid w:val="004C5FE3"/>
    <w:rsid w:val="004D35E9"/>
    <w:rsid w:val="004D592F"/>
    <w:rsid w:val="004E5202"/>
    <w:rsid w:val="004F757E"/>
    <w:rsid w:val="0050716C"/>
    <w:rsid w:val="00515410"/>
    <w:rsid w:val="0052185F"/>
    <w:rsid w:val="0052653E"/>
    <w:rsid w:val="0052776D"/>
    <w:rsid w:val="00545F92"/>
    <w:rsid w:val="005528E8"/>
    <w:rsid w:val="00553C31"/>
    <w:rsid w:val="00571831"/>
    <w:rsid w:val="0057578E"/>
    <w:rsid w:val="0058308F"/>
    <w:rsid w:val="00592708"/>
    <w:rsid w:val="005A1FC3"/>
    <w:rsid w:val="005A2BF2"/>
    <w:rsid w:val="005C4A2B"/>
    <w:rsid w:val="005E2272"/>
    <w:rsid w:val="005F0542"/>
    <w:rsid w:val="005F0A04"/>
    <w:rsid w:val="0061114B"/>
    <w:rsid w:val="0061631D"/>
    <w:rsid w:val="00650D61"/>
    <w:rsid w:val="00651BDE"/>
    <w:rsid w:val="00652704"/>
    <w:rsid w:val="006603D2"/>
    <w:rsid w:val="00667ED3"/>
    <w:rsid w:val="00680914"/>
    <w:rsid w:val="006901C1"/>
    <w:rsid w:val="006A2686"/>
    <w:rsid w:val="006A26ED"/>
    <w:rsid w:val="006A7396"/>
    <w:rsid w:val="006C329D"/>
    <w:rsid w:val="006D1FE5"/>
    <w:rsid w:val="006E0C1C"/>
    <w:rsid w:val="006E2B51"/>
    <w:rsid w:val="006F6E64"/>
    <w:rsid w:val="00707125"/>
    <w:rsid w:val="00711D7F"/>
    <w:rsid w:val="007146A3"/>
    <w:rsid w:val="0071517B"/>
    <w:rsid w:val="00726879"/>
    <w:rsid w:val="007306C9"/>
    <w:rsid w:val="00731671"/>
    <w:rsid w:val="00745CF9"/>
    <w:rsid w:val="00762C0D"/>
    <w:rsid w:val="007832FF"/>
    <w:rsid w:val="00783570"/>
    <w:rsid w:val="007960A9"/>
    <w:rsid w:val="007A2DF7"/>
    <w:rsid w:val="007C17A1"/>
    <w:rsid w:val="007C2676"/>
    <w:rsid w:val="007C749C"/>
    <w:rsid w:val="007D6447"/>
    <w:rsid w:val="007D7992"/>
    <w:rsid w:val="00804378"/>
    <w:rsid w:val="00807994"/>
    <w:rsid w:val="00810175"/>
    <w:rsid w:val="00816CE1"/>
    <w:rsid w:val="00822936"/>
    <w:rsid w:val="00822F4C"/>
    <w:rsid w:val="00823F8B"/>
    <w:rsid w:val="00824F8C"/>
    <w:rsid w:val="0082618A"/>
    <w:rsid w:val="00831042"/>
    <w:rsid w:val="00862B31"/>
    <w:rsid w:val="0087012B"/>
    <w:rsid w:val="00873726"/>
    <w:rsid w:val="0089122C"/>
    <w:rsid w:val="008A3210"/>
    <w:rsid w:val="008B27D5"/>
    <w:rsid w:val="008C04F1"/>
    <w:rsid w:val="008E7680"/>
    <w:rsid w:val="00905864"/>
    <w:rsid w:val="00906561"/>
    <w:rsid w:val="009142B4"/>
    <w:rsid w:val="009207BA"/>
    <w:rsid w:val="00923E15"/>
    <w:rsid w:val="009413EA"/>
    <w:rsid w:val="00956CA4"/>
    <w:rsid w:val="00963493"/>
    <w:rsid w:val="00991347"/>
    <w:rsid w:val="00991AD0"/>
    <w:rsid w:val="009A2BB1"/>
    <w:rsid w:val="009C5FCC"/>
    <w:rsid w:val="009D14AA"/>
    <w:rsid w:val="009D160F"/>
    <w:rsid w:val="009E382E"/>
    <w:rsid w:val="009F369B"/>
    <w:rsid w:val="009F44EC"/>
    <w:rsid w:val="00A0241E"/>
    <w:rsid w:val="00A20E3F"/>
    <w:rsid w:val="00A264BE"/>
    <w:rsid w:val="00A41FA2"/>
    <w:rsid w:val="00A5553B"/>
    <w:rsid w:val="00A82A20"/>
    <w:rsid w:val="00A848A8"/>
    <w:rsid w:val="00A938F2"/>
    <w:rsid w:val="00A9424C"/>
    <w:rsid w:val="00A951A1"/>
    <w:rsid w:val="00AA4E24"/>
    <w:rsid w:val="00AB415D"/>
    <w:rsid w:val="00B05560"/>
    <w:rsid w:val="00B117C7"/>
    <w:rsid w:val="00B12626"/>
    <w:rsid w:val="00B14E06"/>
    <w:rsid w:val="00B73C90"/>
    <w:rsid w:val="00B7508F"/>
    <w:rsid w:val="00B8123C"/>
    <w:rsid w:val="00B90CB7"/>
    <w:rsid w:val="00B978E8"/>
    <w:rsid w:val="00BA7DD2"/>
    <w:rsid w:val="00BB176C"/>
    <w:rsid w:val="00BB3EC9"/>
    <w:rsid w:val="00BE3395"/>
    <w:rsid w:val="00BE43BD"/>
    <w:rsid w:val="00BF286C"/>
    <w:rsid w:val="00C16B89"/>
    <w:rsid w:val="00C340F7"/>
    <w:rsid w:val="00C45469"/>
    <w:rsid w:val="00C517A1"/>
    <w:rsid w:val="00C54707"/>
    <w:rsid w:val="00C60BCC"/>
    <w:rsid w:val="00C6581F"/>
    <w:rsid w:val="00C7657D"/>
    <w:rsid w:val="00C81D40"/>
    <w:rsid w:val="00C82719"/>
    <w:rsid w:val="00C85FC7"/>
    <w:rsid w:val="00C92145"/>
    <w:rsid w:val="00CA7196"/>
    <w:rsid w:val="00CB04C6"/>
    <w:rsid w:val="00CE42B2"/>
    <w:rsid w:val="00CE4691"/>
    <w:rsid w:val="00CE5977"/>
    <w:rsid w:val="00CE645F"/>
    <w:rsid w:val="00CF2948"/>
    <w:rsid w:val="00CF7164"/>
    <w:rsid w:val="00D009C7"/>
    <w:rsid w:val="00D04DB0"/>
    <w:rsid w:val="00D258C0"/>
    <w:rsid w:val="00D34F50"/>
    <w:rsid w:val="00D35F8E"/>
    <w:rsid w:val="00D51FD2"/>
    <w:rsid w:val="00D56C8F"/>
    <w:rsid w:val="00D604C3"/>
    <w:rsid w:val="00D611CD"/>
    <w:rsid w:val="00D93AED"/>
    <w:rsid w:val="00DB78C8"/>
    <w:rsid w:val="00DC0B93"/>
    <w:rsid w:val="00DC427F"/>
    <w:rsid w:val="00DE592A"/>
    <w:rsid w:val="00DF1D17"/>
    <w:rsid w:val="00DF22C6"/>
    <w:rsid w:val="00E140D4"/>
    <w:rsid w:val="00E178C2"/>
    <w:rsid w:val="00E33574"/>
    <w:rsid w:val="00E55C1E"/>
    <w:rsid w:val="00E73258"/>
    <w:rsid w:val="00E85CBC"/>
    <w:rsid w:val="00EA3A87"/>
    <w:rsid w:val="00EA5BF9"/>
    <w:rsid w:val="00EB2BE0"/>
    <w:rsid w:val="00EB6E76"/>
    <w:rsid w:val="00EC0448"/>
    <w:rsid w:val="00EE6332"/>
    <w:rsid w:val="00F00211"/>
    <w:rsid w:val="00F05993"/>
    <w:rsid w:val="00F17205"/>
    <w:rsid w:val="00F206C2"/>
    <w:rsid w:val="00F23642"/>
    <w:rsid w:val="00F65933"/>
    <w:rsid w:val="00F7370A"/>
    <w:rsid w:val="00F7428B"/>
    <w:rsid w:val="00F9518A"/>
    <w:rsid w:val="00F9744E"/>
    <w:rsid w:val="00FC728E"/>
    <w:rsid w:val="00FF0DE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577F"/>
  <w15:docId w15:val="{E804173D-EBF6-4DA3-8459-AB1384E6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4"/>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41E"/>
    <w:pPr>
      <w:spacing w:after="0" w:line="240" w:lineRule="auto"/>
    </w:pPr>
  </w:style>
  <w:style w:type="paragraph" w:styleId="Rubrik1">
    <w:name w:val="heading 1"/>
    <w:basedOn w:val="Normal"/>
    <w:next w:val="Normal"/>
    <w:link w:val="Rubrik1Char"/>
    <w:uiPriority w:val="1"/>
    <w:qFormat/>
    <w:rsid w:val="00A0241E"/>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1"/>
    <w:qFormat/>
    <w:rsid w:val="00A0241E"/>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uiPriority w:val="1"/>
    <w:qFormat/>
    <w:rsid w:val="00A0241E"/>
    <w:pPr>
      <w:keepNext/>
      <w:spacing w:before="240" w:after="60"/>
      <w:outlineLvl w:val="2"/>
    </w:pPr>
    <w:rPr>
      <w:rFonts w:ascii="Arial" w:eastAsia="Times New Roman" w:hAnsi="Arial"/>
      <w:b/>
      <w:bCs/>
      <w:sz w:val="26"/>
      <w:szCs w:val="26"/>
    </w:rPr>
  </w:style>
  <w:style w:type="paragraph" w:styleId="Rubrik4">
    <w:name w:val="heading 4"/>
    <w:basedOn w:val="Normal"/>
    <w:next w:val="Normal"/>
    <w:link w:val="Rubrik4Char"/>
    <w:uiPriority w:val="1"/>
    <w:qFormat/>
    <w:rsid w:val="008C04F1"/>
    <w:pPr>
      <w:keepNext/>
      <w:spacing w:before="240" w:after="60"/>
      <w:outlineLvl w:val="3"/>
    </w:pPr>
    <w:rPr>
      <w:rFonts w:asciiTheme="majorHAnsi" w:eastAsia="Times New Roman" w:hAnsiTheme="majorHAnsi"/>
      <w:b/>
      <w:bCs/>
      <w:szCs w:val="28"/>
    </w:rPr>
  </w:style>
  <w:style w:type="paragraph" w:styleId="Rubrik5">
    <w:name w:val="heading 5"/>
    <w:basedOn w:val="Normal"/>
    <w:next w:val="Normal"/>
    <w:link w:val="Rubrik5Char"/>
    <w:uiPriority w:val="1"/>
    <w:semiHidden/>
    <w:unhideWhenUsed/>
    <w:qFormat/>
    <w:rsid w:val="008C04F1"/>
    <w:pPr>
      <w:spacing w:before="240" w:after="60"/>
      <w:outlineLvl w:val="4"/>
    </w:pPr>
    <w:rPr>
      <w:rFonts w:asciiTheme="majorHAnsi" w:eastAsia="Times New Roman" w:hAnsiTheme="majorHAnsi"/>
      <w:b/>
      <w:bCs/>
      <w:iCs/>
      <w:szCs w:val="26"/>
    </w:rPr>
  </w:style>
  <w:style w:type="paragraph" w:styleId="Rubrik6">
    <w:name w:val="heading 6"/>
    <w:basedOn w:val="Normal"/>
    <w:next w:val="Normal"/>
    <w:link w:val="Rubrik6Char"/>
    <w:uiPriority w:val="1"/>
    <w:semiHidden/>
    <w:unhideWhenUsed/>
    <w:qFormat/>
    <w:rsid w:val="00A0241E"/>
    <w:pPr>
      <w:spacing w:before="240" w:after="60"/>
      <w:outlineLvl w:val="5"/>
    </w:pPr>
    <w:rPr>
      <w:rFonts w:ascii="Arial" w:eastAsia="Times New Roman" w:hAnsi="Arial"/>
      <w:bCs/>
      <w:i/>
      <w:sz w:val="20"/>
      <w:szCs w:val="22"/>
    </w:rPr>
  </w:style>
  <w:style w:type="paragraph" w:styleId="Rubrik7">
    <w:name w:val="heading 7"/>
    <w:basedOn w:val="Normal"/>
    <w:next w:val="Normal"/>
    <w:link w:val="Rubrik7Char"/>
    <w:uiPriority w:val="1"/>
    <w:semiHidden/>
    <w:unhideWhenUsed/>
    <w:qFormat/>
    <w:rsid w:val="00A0241E"/>
    <w:pPr>
      <w:spacing w:before="240" w:after="60"/>
      <w:outlineLvl w:val="6"/>
    </w:pPr>
    <w:rPr>
      <w:rFonts w:ascii="Arial" w:eastAsia="Times New Roman" w:hAnsi="Arial"/>
      <w:i/>
      <w:sz w:val="20"/>
    </w:rPr>
  </w:style>
  <w:style w:type="paragraph" w:styleId="Rubrik8">
    <w:name w:val="heading 8"/>
    <w:basedOn w:val="Normal"/>
    <w:next w:val="Normal"/>
    <w:link w:val="Rubrik8Char"/>
    <w:uiPriority w:val="1"/>
    <w:semiHidden/>
    <w:unhideWhenUsed/>
    <w:qFormat/>
    <w:rsid w:val="00A0241E"/>
    <w:pPr>
      <w:spacing w:before="240" w:after="60"/>
      <w:outlineLvl w:val="7"/>
    </w:pPr>
    <w:rPr>
      <w:rFonts w:ascii="Arial" w:eastAsia="Times New Roman" w:hAnsi="Arial"/>
      <w:i/>
      <w:iCs/>
      <w:sz w:val="20"/>
    </w:rPr>
  </w:style>
  <w:style w:type="paragraph" w:styleId="Rubrik9">
    <w:name w:val="heading 9"/>
    <w:basedOn w:val="Normal"/>
    <w:next w:val="Normal"/>
    <w:link w:val="Rubrik9Char"/>
    <w:uiPriority w:val="1"/>
    <w:semiHidden/>
    <w:unhideWhenUsed/>
    <w:qFormat/>
    <w:rsid w:val="00A0241E"/>
    <w:pPr>
      <w:spacing w:before="240" w:after="60"/>
      <w:outlineLvl w:val="8"/>
    </w:pPr>
    <w:rPr>
      <w:rFonts w:ascii="Arial" w:eastAsia="Times New Roman" w:hAnsi="Arial"/>
      <w:i/>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07125"/>
    <w:pPr>
      <w:tabs>
        <w:tab w:val="center" w:pos="4536"/>
        <w:tab w:val="right" w:pos="9072"/>
      </w:tabs>
    </w:pPr>
  </w:style>
  <w:style w:type="character" w:customStyle="1" w:styleId="SidhuvudChar">
    <w:name w:val="Sidhuvud Char"/>
    <w:basedOn w:val="Standardstycketeckensnitt"/>
    <w:link w:val="Sidhuvud"/>
    <w:uiPriority w:val="99"/>
    <w:rsid w:val="00707125"/>
  </w:style>
  <w:style w:type="paragraph" w:styleId="Sidfot">
    <w:name w:val="footer"/>
    <w:basedOn w:val="Normal"/>
    <w:link w:val="SidfotChar"/>
    <w:uiPriority w:val="99"/>
    <w:unhideWhenUsed/>
    <w:rsid w:val="00707125"/>
    <w:pPr>
      <w:tabs>
        <w:tab w:val="center" w:pos="4536"/>
        <w:tab w:val="right" w:pos="9072"/>
      </w:tabs>
    </w:pPr>
  </w:style>
  <w:style w:type="character" w:customStyle="1" w:styleId="SidfotChar">
    <w:name w:val="Sidfot Char"/>
    <w:basedOn w:val="Standardstycketeckensnitt"/>
    <w:link w:val="Sidfot"/>
    <w:uiPriority w:val="99"/>
    <w:rsid w:val="00707125"/>
  </w:style>
  <w:style w:type="paragraph" w:styleId="Ballongtext">
    <w:name w:val="Balloon Text"/>
    <w:basedOn w:val="Normal"/>
    <w:link w:val="BallongtextChar"/>
    <w:uiPriority w:val="99"/>
    <w:semiHidden/>
    <w:unhideWhenUsed/>
    <w:rsid w:val="00B05560"/>
    <w:rPr>
      <w:rFonts w:ascii="Tahoma" w:hAnsi="Tahoma" w:cs="Tahoma"/>
      <w:sz w:val="16"/>
      <w:szCs w:val="16"/>
    </w:rPr>
  </w:style>
  <w:style w:type="character" w:customStyle="1" w:styleId="BallongtextChar">
    <w:name w:val="Ballongtext Char"/>
    <w:basedOn w:val="Standardstycketeckensnitt"/>
    <w:link w:val="Ballongtext"/>
    <w:uiPriority w:val="99"/>
    <w:semiHidden/>
    <w:rsid w:val="00B05560"/>
    <w:rPr>
      <w:rFonts w:ascii="Tahoma" w:hAnsi="Tahoma" w:cs="Tahoma"/>
      <w:sz w:val="16"/>
      <w:szCs w:val="16"/>
    </w:rPr>
  </w:style>
  <w:style w:type="character" w:styleId="Platshllartext">
    <w:name w:val="Placeholder Text"/>
    <w:basedOn w:val="Standardstycketeckensnitt"/>
    <w:uiPriority w:val="99"/>
    <w:semiHidden/>
    <w:rsid w:val="00E55C1E"/>
    <w:rPr>
      <w:color w:val="808080"/>
    </w:rPr>
  </w:style>
  <w:style w:type="character" w:customStyle="1" w:styleId="Rubrik1Char">
    <w:name w:val="Rubrik 1 Char"/>
    <w:basedOn w:val="Standardstycketeckensnitt"/>
    <w:link w:val="Rubrik1"/>
    <w:uiPriority w:val="1"/>
    <w:rsid w:val="00A0241E"/>
    <w:rPr>
      <w:rFonts w:ascii="Arial" w:eastAsia="Times New Roman" w:hAnsi="Arial"/>
      <w:b/>
      <w:bCs/>
      <w:kern w:val="32"/>
      <w:sz w:val="32"/>
      <w:szCs w:val="32"/>
    </w:rPr>
  </w:style>
  <w:style w:type="character" w:customStyle="1" w:styleId="Rubrik2Char">
    <w:name w:val="Rubrik 2 Char"/>
    <w:basedOn w:val="Standardstycketeckensnitt"/>
    <w:link w:val="Rubrik2"/>
    <w:uiPriority w:val="1"/>
    <w:rsid w:val="00A0241E"/>
    <w:rPr>
      <w:rFonts w:ascii="Arial" w:eastAsia="Times New Roman" w:hAnsi="Arial"/>
      <w:b/>
      <w:bCs/>
      <w:iCs/>
      <w:sz w:val="28"/>
      <w:szCs w:val="28"/>
    </w:rPr>
  </w:style>
  <w:style w:type="character" w:customStyle="1" w:styleId="Rubrik3Char">
    <w:name w:val="Rubrik 3 Char"/>
    <w:basedOn w:val="Standardstycketeckensnitt"/>
    <w:link w:val="Rubrik3"/>
    <w:uiPriority w:val="1"/>
    <w:rsid w:val="00A0241E"/>
    <w:rPr>
      <w:rFonts w:ascii="Arial" w:eastAsia="Times New Roman" w:hAnsi="Arial"/>
      <w:b/>
      <w:bCs/>
      <w:sz w:val="26"/>
      <w:szCs w:val="26"/>
    </w:rPr>
  </w:style>
  <w:style w:type="character" w:customStyle="1" w:styleId="Rubrik4Char">
    <w:name w:val="Rubrik 4 Char"/>
    <w:basedOn w:val="Standardstycketeckensnitt"/>
    <w:link w:val="Rubrik4"/>
    <w:uiPriority w:val="1"/>
    <w:rsid w:val="008C04F1"/>
    <w:rPr>
      <w:rFonts w:asciiTheme="majorHAnsi" w:eastAsia="Times New Roman" w:hAnsiTheme="majorHAnsi"/>
      <w:b/>
      <w:bCs/>
      <w:sz w:val="24"/>
      <w:szCs w:val="28"/>
      <w:lang w:val="sv-SE"/>
    </w:rPr>
  </w:style>
  <w:style w:type="character" w:customStyle="1" w:styleId="Rubrik5Char">
    <w:name w:val="Rubrik 5 Char"/>
    <w:basedOn w:val="Standardstycketeckensnitt"/>
    <w:link w:val="Rubrik5"/>
    <w:uiPriority w:val="1"/>
    <w:semiHidden/>
    <w:rsid w:val="008C04F1"/>
    <w:rPr>
      <w:rFonts w:asciiTheme="majorHAnsi" w:eastAsia="Times New Roman" w:hAnsiTheme="majorHAnsi"/>
      <w:b/>
      <w:bCs/>
      <w:iCs/>
      <w:szCs w:val="26"/>
      <w:lang w:val="sv-SE"/>
    </w:rPr>
  </w:style>
  <w:style w:type="character" w:customStyle="1" w:styleId="Rubrik6Char">
    <w:name w:val="Rubrik 6 Char"/>
    <w:basedOn w:val="Standardstycketeckensnitt"/>
    <w:link w:val="Rubrik6"/>
    <w:uiPriority w:val="1"/>
    <w:semiHidden/>
    <w:rsid w:val="00A0241E"/>
    <w:rPr>
      <w:rFonts w:ascii="Arial" w:eastAsia="Times New Roman" w:hAnsi="Arial"/>
      <w:bCs/>
      <w:i/>
      <w:sz w:val="20"/>
    </w:rPr>
  </w:style>
  <w:style w:type="character" w:customStyle="1" w:styleId="Rubrik7Char">
    <w:name w:val="Rubrik 7 Char"/>
    <w:basedOn w:val="Standardstycketeckensnitt"/>
    <w:link w:val="Rubrik7"/>
    <w:uiPriority w:val="1"/>
    <w:semiHidden/>
    <w:rsid w:val="00A0241E"/>
    <w:rPr>
      <w:rFonts w:ascii="Arial" w:eastAsia="Times New Roman" w:hAnsi="Arial"/>
      <w:i/>
      <w:sz w:val="20"/>
      <w:szCs w:val="24"/>
    </w:rPr>
  </w:style>
  <w:style w:type="character" w:customStyle="1" w:styleId="Rubrik8Char">
    <w:name w:val="Rubrik 8 Char"/>
    <w:basedOn w:val="Standardstycketeckensnitt"/>
    <w:link w:val="Rubrik8"/>
    <w:uiPriority w:val="1"/>
    <w:semiHidden/>
    <w:rsid w:val="00A0241E"/>
    <w:rPr>
      <w:rFonts w:ascii="Arial" w:eastAsia="Times New Roman" w:hAnsi="Arial"/>
      <w:i/>
      <w:iCs/>
      <w:sz w:val="20"/>
      <w:szCs w:val="24"/>
    </w:rPr>
  </w:style>
  <w:style w:type="character" w:customStyle="1" w:styleId="Rubrik9Char">
    <w:name w:val="Rubrik 9 Char"/>
    <w:basedOn w:val="Standardstycketeckensnitt"/>
    <w:link w:val="Rubrik9"/>
    <w:uiPriority w:val="1"/>
    <w:semiHidden/>
    <w:rsid w:val="00A0241E"/>
    <w:rPr>
      <w:rFonts w:ascii="Arial" w:eastAsia="Times New Roman" w:hAnsi="Arial"/>
      <w:i/>
      <w:sz w:val="20"/>
    </w:rPr>
  </w:style>
  <w:style w:type="paragraph" w:styleId="Rubrik">
    <w:name w:val="Title"/>
    <w:basedOn w:val="Normal"/>
    <w:next w:val="Normal"/>
    <w:link w:val="RubrikChar"/>
    <w:uiPriority w:val="10"/>
    <w:rsid w:val="008C04F1"/>
    <w:pPr>
      <w:spacing w:before="240" w:after="60"/>
      <w:jc w:val="center"/>
      <w:outlineLvl w:val="0"/>
    </w:pPr>
    <w:rPr>
      <w:rFonts w:asciiTheme="majorHAnsi" w:eastAsiaTheme="majorEastAsia" w:hAnsiTheme="majorHAnsi"/>
      <w:b/>
      <w:bCs/>
      <w:kern w:val="28"/>
      <w:sz w:val="44"/>
      <w:szCs w:val="32"/>
    </w:rPr>
  </w:style>
  <w:style w:type="character" w:customStyle="1" w:styleId="RubrikChar">
    <w:name w:val="Rubrik Char"/>
    <w:basedOn w:val="Standardstycketeckensnitt"/>
    <w:link w:val="Rubrik"/>
    <w:uiPriority w:val="10"/>
    <w:rsid w:val="008C04F1"/>
    <w:rPr>
      <w:rFonts w:asciiTheme="majorHAnsi" w:eastAsiaTheme="majorEastAsia" w:hAnsiTheme="majorHAnsi"/>
      <w:b/>
      <w:bCs/>
      <w:kern w:val="28"/>
      <w:sz w:val="44"/>
      <w:szCs w:val="32"/>
      <w:lang w:val="sv-SE"/>
    </w:rPr>
  </w:style>
  <w:style w:type="paragraph" w:styleId="Underrubrik">
    <w:name w:val="Subtitle"/>
    <w:basedOn w:val="Normal"/>
    <w:next w:val="Normal"/>
    <w:link w:val="UnderrubrikChar"/>
    <w:uiPriority w:val="11"/>
    <w:rsid w:val="00CE5977"/>
    <w:pPr>
      <w:spacing w:after="60"/>
      <w:jc w:val="center"/>
      <w:outlineLvl w:val="1"/>
    </w:pPr>
    <w:rPr>
      <w:rFonts w:ascii="Times New Roman" w:eastAsiaTheme="majorEastAsia" w:hAnsi="Times New Roman"/>
      <w:b/>
      <w:sz w:val="36"/>
    </w:rPr>
  </w:style>
  <w:style w:type="character" w:customStyle="1" w:styleId="UnderrubrikChar">
    <w:name w:val="Underrubrik Char"/>
    <w:basedOn w:val="Standardstycketeckensnitt"/>
    <w:link w:val="Underrubrik"/>
    <w:uiPriority w:val="11"/>
    <w:rsid w:val="00CE5977"/>
    <w:rPr>
      <w:rFonts w:ascii="Times New Roman" w:eastAsiaTheme="majorEastAsia" w:hAnsi="Times New Roman"/>
      <w:b/>
      <w:sz w:val="36"/>
      <w:szCs w:val="24"/>
    </w:rPr>
  </w:style>
  <w:style w:type="character" w:styleId="Stark">
    <w:name w:val="Strong"/>
    <w:basedOn w:val="Standardstycketeckensnitt"/>
    <w:uiPriority w:val="22"/>
    <w:qFormat/>
    <w:rsid w:val="00A0241E"/>
    <w:rPr>
      <w:b/>
      <w:bCs/>
    </w:rPr>
  </w:style>
  <w:style w:type="character" w:styleId="Betoning">
    <w:name w:val="Emphasis"/>
    <w:basedOn w:val="Standardstycketeckensnitt"/>
    <w:uiPriority w:val="20"/>
    <w:qFormat/>
    <w:rsid w:val="00A0241E"/>
    <w:rPr>
      <w:rFonts w:asciiTheme="minorHAnsi" w:hAnsiTheme="minorHAnsi"/>
      <w:b/>
      <w:i/>
      <w:iCs/>
    </w:rPr>
  </w:style>
  <w:style w:type="paragraph" w:styleId="Ingetavstnd">
    <w:name w:val="No Spacing"/>
    <w:basedOn w:val="Normal"/>
    <w:link w:val="IngetavstndChar"/>
    <w:uiPriority w:val="1"/>
    <w:qFormat/>
    <w:rsid w:val="00A0241E"/>
    <w:rPr>
      <w:szCs w:val="32"/>
    </w:rPr>
  </w:style>
  <w:style w:type="paragraph" w:styleId="Liststycke">
    <w:name w:val="List Paragraph"/>
    <w:basedOn w:val="Normal"/>
    <w:uiPriority w:val="34"/>
    <w:rsid w:val="00CE5977"/>
    <w:pPr>
      <w:ind w:left="720"/>
      <w:contextualSpacing/>
    </w:pPr>
  </w:style>
  <w:style w:type="paragraph" w:styleId="Citat">
    <w:name w:val="Quote"/>
    <w:basedOn w:val="Normal"/>
    <w:next w:val="Normal"/>
    <w:link w:val="CitatChar"/>
    <w:uiPriority w:val="29"/>
    <w:rsid w:val="00CE5977"/>
    <w:rPr>
      <w:i/>
    </w:rPr>
  </w:style>
  <w:style w:type="character" w:customStyle="1" w:styleId="CitatChar">
    <w:name w:val="Citat Char"/>
    <w:basedOn w:val="Standardstycketeckensnitt"/>
    <w:link w:val="Citat"/>
    <w:uiPriority w:val="29"/>
    <w:rsid w:val="00CE5977"/>
    <w:rPr>
      <w:i/>
      <w:sz w:val="24"/>
      <w:szCs w:val="24"/>
    </w:rPr>
  </w:style>
  <w:style w:type="paragraph" w:styleId="Starktcitat">
    <w:name w:val="Intense Quote"/>
    <w:basedOn w:val="Normal"/>
    <w:next w:val="Normal"/>
    <w:link w:val="StarktcitatChar"/>
    <w:uiPriority w:val="30"/>
    <w:rsid w:val="00CE5977"/>
    <w:pPr>
      <w:ind w:left="720" w:right="720"/>
    </w:pPr>
    <w:rPr>
      <w:b/>
      <w:i/>
      <w:szCs w:val="22"/>
    </w:rPr>
  </w:style>
  <w:style w:type="character" w:customStyle="1" w:styleId="StarktcitatChar">
    <w:name w:val="Starkt citat Char"/>
    <w:basedOn w:val="Standardstycketeckensnitt"/>
    <w:link w:val="Starktcitat"/>
    <w:uiPriority w:val="30"/>
    <w:rsid w:val="00CE5977"/>
    <w:rPr>
      <w:b/>
      <w:i/>
      <w:sz w:val="24"/>
    </w:rPr>
  </w:style>
  <w:style w:type="character" w:styleId="Diskretbetoning">
    <w:name w:val="Subtle Emphasis"/>
    <w:uiPriority w:val="19"/>
    <w:qFormat/>
    <w:rsid w:val="00A0241E"/>
    <w:rPr>
      <w:i/>
      <w:color w:val="5A5A5A" w:themeColor="text1" w:themeTint="A5"/>
    </w:rPr>
  </w:style>
  <w:style w:type="character" w:styleId="Starkbetoning">
    <w:name w:val="Intense Emphasis"/>
    <w:basedOn w:val="Standardstycketeckensnitt"/>
    <w:uiPriority w:val="21"/>
    <w:qFormat/>
    <w:rsid w:val="00A0241E"/>
    <w:rPr>
      <w:b/>
      <w:i/>
      <w:sz w:val="24"/>
      <w:szCs w:val="24"/>
      <w:u w:val="single"/>
    </w:rPr>
  </w:style>
  <w:style w:type="character" w:styleId="Diskretreferens">
    <w:name w:val="Subtle Reference"/>
    <w:basedOn w:val="Standardstycketeckensnitt"/>
    <w:uiPriority w:val="31"/>
    <w:rsid w:val="00CE5977"/>
    <w:rPr>
      <w:sz w:val="24"/>
      <w:szCs w:val="24"/>
      <w:u w:val="single"/>
    </w:rPr>
  </w:style>
  <w:style w:type="character" w:styleId="Starkreferens">
    <w:name w:val="Intense Reference"/>
    <w:basedOn w:val="Standardstycketeckensnitt"/>
    <w:uiPriority w:val="32"/>
    <w:rsid w:val="00CE5977"/>
    <w:rPr>
      <w:b/>
      <w:sz w:val="24"/>
      <w:u w:val="single"/>
    </w:rPr>
  </w:style>
  <w:style w:type="character" w:styleId="Bokenstitel">
    <w:name w:val="Book Title"/>
    <w:basedOn w:val="Standardstycketeckensnitt"/>
    <w:uiPriority w:val="33"/>
    <w:rsid w:val="00CE5977"/>
    <w:rPr>
      <w:rFonts w:asciiTheme="majorHAnsi" w:eastAsiaTheme="majorEastAsia" w:hAnsiTheme="majorHAnsi"/>
      <w:b/>
      <w:i/>
      <w:sz w:val="24"/>
      <w:szCs w:val="24"/>
    </w:rPr>
  </w:style>
  <w:style w:type="paragraph" w:styleId="Innehllsfrteckningsrubrik">
    <w:name w:val="TOC Heading"/>
    <w:basedOn w:val="Rubrik1"/>
    <w:next w:val="Normal"/>
    <w:uiPriority w:val="39"/>
    <w:semiHidden/>
    <w:unhideWhenUsed/>
    <w:qFormat/>
    <w:rsid w:val="00A0241E"/>
    <w:pPr>
      <w:outlineLvl w:val="9"/>
    </w:pPr>
  </w:style>
  <w:style w:type="paragraph" w:customStyle="1" w:styleId="Numreradrubrik1">
    <w:name w:val="Numrerad rubrik 1"/>
    <w:next w:val="Normal"/>
    <w:uiPriority w:val="2"/>
    <w:qFormat/>
    <w:rsid w:val="00A0241E"/>
    <w:pPr>
      <w:keepNext/>
      <w:keepLines/>
      <w:numPr>
        <w:numId w:val="14"/>
      </w:numPr>
      <w:spacing w:before="240" w:after="60" w:line="240" w:lineRule="auto"/>
      <w:outlineLvl w:val="0"/>
    </w:pPr>
    <w:rPr>
      <w:rFonts w:asciiTheme="majorHAnsi" w:hAnsiTheme="majorHAnsi"/>
      <w:b/>
      <w:kern w:val="32"/>
      <w:sz w:val="32"/>
      <w:szCs w:val="28"/>
    </w:rPr>
  </w:style>
  <w:style w:type="paragraph" w:customStyle="1" w:styleId="Numreradrubrik2">
    <w:name w:val="Numrerad rubrik 2"/>
    <w:next w:val="Normal"/>
    <w:uiPriority w:val="2"/>
    <w:qFormat/>
    <w:rsid w:val="00A0241E"/>
    <w:pPr>
      <w:keepNext/>
      <w:keepLines/>
      <w:numPr>
        <w:ilvl w:val="1"/>
        <w:numId w:val="14"/>
      </w:numPr>
      <w:spacing w:before="240" w:after="60" w:line="240" w:lineRule="auto"/>
      <w:outlineLvl w:val="1"/>
    </w:pPr>
    <w:rPr>
      <w:rFonts w:asciiTheme="majorHAnsi" w:hAnsiTheme="majorHAnsi"/>
      <w:b/>
      <w:kern w:val="32"/>
      <w:sz w:val="28"/>
      <w:szCs w:val="28"/>
    </w:rPr>
  </w:style>
  <w:style w:type="paragraph" w:customStyle="1" w:styleId="Numreradrubrik3">
    <w:name w:val="Numrerad rubrik 3"/>
    <w:next w:val="Normal"/>
    <w:uiPriority w:val="2"/>
    <w:qFormat/>
    <w:rsid w:val="00A0241E"/>
    <w:pPr>
      <w:keepNext/>
      <w:keepLines/>
      <w:numPr>
        <w:ilvl w:val="2"/>
        <w:numId w:val="14"/>
      </w:numPr>
      <w:spacing w:before="240" w:after="60" w:line="240" w:lineRule="auto"/>
      <w:outlineLvl w:val="2"/>
    </w:pPr>
    <w:rPr>
      <w:rFonts w:asciiTheme="majorHAnsi" w:hAnsiTheme="majorHAnsi"/>
      <w:b/>
      <w:sz w:val="24"/>
      <w:szCs w:val="28"/>
    </w:rPr>
  </w:style>
  <w:style w:type="paragraph" w:customStyle="1" w:styleId="Numreradrubrik4">
    <w:name w:val="Numrerad rubrik 4"/>
    <w:next w:val="Normal"/>
    <w:uiPriority w:val="2"/>
    <w:qFormat/>
    <w:rsid w:val="00A0241E"/>
    <w:pPr>
      <w:keepNext/>
      <w:keepLines/>
      <w:numPr>
        <w:ilvl w:val="3"/>
        <w:numId w:val="14"/>
      </w:numPr>
      <w:spacing w:before="240" w:after="60" w:line="240" w:lineRule="auto"/>
      <w:outlineLvl w:val="3"/>
    </w:pPr>
    <w:rPr>
      <w:rFonts w:asciiTheme="majorHAnsi" w:hAnsiTheme="majorHAnsi"/>
      <w:b/>
      <w:sz w:val="20"/>
      <w:szCs w:val="28"/>
    </w:rPr>
  </w:style>
  <w:style w:type="paragraph" w:customStyle="1" w:styleId="Numreradrubrik5">
    <w:name w:val="Numrerad rubrik 5"/>
    <w:next w:val="Normal"/>
    <w:uiPriority w:val="2"/>
    <w:semiHidden/>
    <w:unhideWhenUsed/>
    <w:rsid w:val="00DC0B93"/>
    <w:pPr>
      <w:keepNext/>
      <w:keepLines/>
      <w:numPr>
        <w:ilvl w:val="4"/>
        <w:numId w:val="14"/>
      </w:numPr>
      <w:spacing w:before="240" w:after="60" w:line="240" w:lineRule="auto"/>
      <w:outlineLvl w:val="4"/>
    </w:pPr>
    <w:rPr>
      <w:rFonts w:asciiTheme="majorHAnsi" w:hAnsiTheme="majorHAnsi"/>
      <w:b/>
      <w:i/>
      <w:sz w:val="20"/>
      <w:szCs w:val="28"/>
    </w:rPr>
  </w:style>
  <w:style w:type="paragraph" w:customStyle="1" w:styleId="Numreradrubrik6">
    <w:name w:val="Numrerad rubrik 6"/>
    <w:next w:val="Normal"/>
    <w:uiPriority w:val="2"/>
    <w:semiHidden/>
    <w:unhideWhenUsed/>
    <w:rsid w:val="00DC0B93"/>
    <w:pPr>
      <w:keepNext/>
      <w:keepLines/>
      <w:numPr>
        <w:ilvl w:val="5"/>
        <w:numId w:val="14"/>
      </w:numPr>
      <w:spacing w:before="120" w:after="60" w:line="240" w:lineRule="auto"/>
      <w:outlineLvl w:val="5"/>
    </w:pPr>
    <w:rPr>
      <w:rFonts w:asciiTheme="majorHAnsi" w:hAnsiTheme="majorHAnsi"/>
      <w:i/>
      <w:sz w:val="20"/>
      <w:szCs w:val="28"/>
    </w:rPr>
  </w:style>
  <w:style w:type="paragraph" w:customStyle="1" w:styleId="Numreradrubrik7">
    <w:name w:val="Numrerad rubrik 7"/>
    <w:next w:val="Normal"/>
    <w:uiPriority w:val="2"/>
    <w:semiHidden/>
    <w:unhideWhenUsed/>
    <w:rsid w:val="00DC0B93"/>
    <w:pPr>
      <w:keepNext/>
      <w:keepLines/>
      <w:numPr>
        <w:ilvl w:val="6"/>
        <w:numId w:val="14"/>
      </w:numPr>
      <w:spacing w:before="120" w:after="60" w:line="240" w:lineRule="auto"/>
      <w:outlineLvl w:val="6"/>
    </w:pPr>
    <w:rPr>
      <w:rFonts w:asciiTheme="majorHAnsi" w:hAnsiTheme="majorHAnsi"/>
      <w:i/>
      <w:sz w:val="20"/>
      <w:szCs w:val="28"/>
    </w:rPr>
  </w:style>
  <w:style w:type="paragraph" w:customStyle="1" w:styleId="Numreradrubrik8">
    <w:name w:val="Numrerad rubrik 8"/>
    <w:next w:val="Normal"/>
    <w:uiPriority w:val="2"/>
    <w:semiHidden/>
    <w:unhideWhenUsed/>
    <w:rsid w:val="00DC0B93"/>
    <w:pPr>
      <w:keepNext/>
      <w:keepLines/>
      <w:numPr>
        <w:ilvl w:val="7"/>
        <w:numId w:val="14"/>
      </w:numPr>
      <w:spacing w:before="120" w:after="60" w:line="240" w:lineRule="auto"/>
      <w:outlineLvl w:val="7"/>
    </w:pPr>
    <w:rPr>
      <w:rFonts w:asciiTheme="majorHAnsi" w:hAnsiTheme="majorHAnsi"/>
      <w:i/>
      <w:sz w:val="20"/>
      <w:szCs w:val="28"/>
    </w:rPr>
  </w:style>
  <w:style w:type="paragraph" w:customStyle="1" w:styleId="Numreradrubrik9">
    <w:name w:val="Numrerad rubrik 9"/>
    <w:next w:val="Normal"/>
    <w:uiPriority w:val="2"/>
    <w:semiHidden/>
    <w:unhideWhenUsed/>
    <w:rsid w:val="00DC0B93"/>
    <w:pPr>
      <w:keepNext/>
      <w:keepLines/>
      <w:numPr>
        <w:ilvl w:val="8"/>
        <w:numId w:val="14"/>
      </w:numPr>
      <w:spacing w:before="120" w:after="60" w:line="240" w:lineRule="auto"/>
      <w:outlineLvl w:val="8"/>
    </w:pPr>
    <w:rPr>
      <w:rFonts w:asciiTheme="majorHAnsi" w:hAnsiTheme="majorHAnsi"/>
      <w:i/>
      <w:sz w:val="20"/>
      <w:szCs w:val="28"/>
    </w:rPr>
  </w:style>
  <w:style w:type="table" w:styleId="Tabellrutnt">
    <w:name w:val="Table Grid"/>
    <w:basedOn w:val="Normaltabell"/>
    <w:uiPriority w:val="59"/>
    <w:rsid w:val="008737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ehll2">
    <w:name w:val="toc 2"/>
    <w:basedOn w:val="Normal"/>
    <w:next w:val="Normal"/>
    <w:autoRedefine/>
    <w:uiPriority w:val="39"/>
    <w:unhideWhenUsed/>
    <w:rsid w:val="009D160F"/>
    <w:pPr>
      <w:spacing w:before="120"/>
      <w:ind w:left="240"/>
    </w:pPr>
    <w:rPr>
      <w:rFonts w:cstheme="minorHAnsi"/>
      <w:iCs/>
      <w:sz w:val="20"/>
      <w:szCs w:val="20"/>
    </w:rPr>
  </w:style>
  <w:style w:type="paragraph" w:styleId="Innehll1">
    <w:name w:val="toc 1"/>
    <w:basedOn w:val="Normal"/>
    <w:next w:val="Normal"/>
    <w:autoRedefine/>
    <w:uiPriority w:val="39"/>
    <w:unhideWhenUsed/>
    <w:rsid w:val="00C340F7"/>
    <w:pPr>
      <w:spacing w:before="240" w:after="120"/>
    </w:pPr>
    <w:rPr>
      <w:rFonts w:cstheme="minorHAnsi"/>
      <w:b/>
      <w:bCs/>
      <w:sz w:val="20"/>
      <w:szCs w:val="20"/>
    </w:rPr>
  </w:style>
  <w:style w:type="paragraph" w:styleId="Innehll3">
    <w:name w:val="toc 3"/>
    <w:basedOn w:val="Normal"/>
    <w:next w:val="Normal"/>
    <w:autoRedefine/>
    <w:uiPriority w:val="39"/>
    <w:unhideWhenUsed/>
    <w:rsid w:val="00C340F7"/>
    <w:pPr>
      <w:ind w:left="480"/>
    </w:pPr>
    <w:rPr>
      <w:rFonts w:cstheme="minorHAnsi"/>
      <w:sz w:val="20"/>
      <w:szCs w:val="20"/>
    </w:rPr>
  </w:style>
  <w:style w:type="paragraph" w:styleId="Innehll4">
    <w:name w:val="toc 4"/>
    <w:basedOn w:val="Normal"/>
    <w:next w:val="Normal"/>
    <w:autoRedefine/>
    <w:uiPriority w:val="39"/>
    <w:unhideWhenUsed/>
    <w:rsid w:val="00C340F7"/>
    <w:pPr>
      <w:ind w:left="720"/>
    </w:pPr>
    <w:rPr>
      <w:rFonts w:cstheme="minorHAnsi"/>
      <w:sz w:val="20"/>
      <w:szCs w:val="20"/>
    </w:rPr>
  </w:style>
  <w:style w:type="paragraph" w:styleId="Innehll5">
    <w:name w:val="toc 5"/>
    <w:basedOn w:val="Normal"/>
    <w:next w:val="Normal"/>
    <w:autoRedefine/>
    <w:uiPriority w:val="39"/>
    <w:unhideWhenUsed/>
    <w:rsid w:val="00C340F7"/>
    <w:pPr>
      <w:ind w:left="960"/>
    </w:pPr>
    <w:rPr>
      <w:rFonts w:cstheme="minorHAnsi"/>
      <w:sz w:val="20"/>
      <w:szCs w:val="20"/>
    </w:rPr>
  </w:style>
  <w:style w:type="paragraph" w:styleId="Innehll6">
    <w:name w:val="toc 6"/>
    <w:basedOn w:val="Normal"/>
    <w:next w:val="Normal"/>
    <w:autoRedefine/>
    <w:uiPriority w:val="39"/>
    <w:unhideWhenUsed/>
    <w:rsid w:val="00C340F7"/>
    <w:pPr>
      <w:ind w:left="1200"/>
    </w:pPr>
    <w:rPr>
      <w:rFonts w:cstheme="minorHAnsi"/>
      <w:sz w:val="20"/>
      <w:szCs w:val="20"/>
    </w:rPr>
  </w:style>
  <w:style w:type="paragraph" w:styleId="Innehll7">
    <w:name w:val="toc 7"/>
    <w:basedOn w:val="Normal"/>
    <w:next w:val="Normal"/>
    <w:autoRedefine/>
    <w:uiPriority w:val="39"/>
    <w:unhideWhenUsed/>
    <w:rsid w:val="00C340F7"/>
    <w:pPr>
      <w:ind w:left="1440"/>
    </w:pPr>
    <w:rPr>
      <w:rFonts w:cstheme="minorHAnsi"/>
      <w:sz w:val="20"/>
      <w:szCs w:val="20"/>
    </w:rPr>
  </w:style>
  <w:style w:type="paragraph" w:styleId="Innehll8">
    <w:name w:val="toc 8"/>
    <w:basedOn w:val="Normal"/>
    <w:next w:val="Normal"/>
    <w:autoRedefine/>
    <w:uiPriority w:val="39"/>
    <w:unhideWhenUsed/>
    <w:rsid w:val="00C340F7"/>
    <w:pPr>
      <w:ind w:left="1680"/>
    </w:pPr>
    <w:rPr>
      <w:rFonts w:cstheme="minorHAnsi"/>
      <w:sz w:val="20"/>
      <w:szCs w:val="20"/>
    </w:rPr>
  </w:style>
  <w:style w:type="paragraph" w:styleId="Innehll9">
    <w:name w:val="toc 9"/>
    <w:basedOn w:val="Normal"/>
    <w:next w:val="Normal"/>
    <w:autoRedefine/>
    <w:uiPriority w:val="39"/>
    <w:unhideWhenUsed/>
    <w:rsid w:val="00C340F7"/>
    <w:pPr>
      <w:ind w:left="1920"/>
    </w:pPr>
    <w:rPr>
      <w:rFonts w:cstheme="minorHAnsi"/>
      <w:sz w:val="20"/>
      <w:szCs w:val="20"/>
    </w:rPr>
  </w:style>
  <w:style w:type="character" w:styleId="Hyperlnk">
    <w:name w:val="Hyperlink"/>
    <w:basedOn w:val="Standardstycketeckensnitt"/>
    <w:uiPriority w:val="99"/>
    <w:unhideWhenUsed/>
    <w:rsid w:val="00C340F7"/>
    <w:rPr>
      <w:color w:val="0000FF" w:themeColor="hyperlink"/>
      <w:u w:val="single"/>
    </w:rPr>
  </w:style>
  <w:style w:type="paragraph" w:styleId="Beskrivning">
    <w:name w:val="caption"/>
    <w:basedOn w:val="Normal"/>
    <w:next w:val="Normal"/>
    <w:uiPriority w:val="35"/>
    <w:semiHidden/>
    <w:unhideWhenUsed/>
    <w:rsid w:val="00322588"/>
    <w:pPr>
      <w:spacing w:after="200"/>
    </w:pPr>
    <w:rPr>
      <w:b/>
      <w:bCs/>
      <w:sz w:val="18"/>
      <w:szCs w:val="18"/>
    </w:rPr>
  </w:style>
  <w:style w:type="character" w:customStyle="1" w:styleId="IngetavstndChar">
    <w:name w:val="Inget avstånd Char"/>
    <w:basedOn w:val="Standardstycketeckensnitt"/>
    <w:link w:val="Ingetavstnd"/>
    <w:uiPriority w:val="1"/>
    <w:rsid w:val="00816CE1"/>
    <w:rPr>
      <w:sz w:val="24"/>
      <w:szCs w:val="32"/>
      <w:lang w:val="sv-SE"/>
    </w:rPr>
  </w:style>
  <w:style w:type="paragraph" w:customStyle="1" w:styleId="Frstasidansadressflt">
    <w:name w:val="Förstasidans adressfält"/>
    <w:basedOn w:val="Normal"/>
    <w:rsid w:val="00816CE1"/>
    <w:pPr>
      <w:spacing w:line="240" w:lineRule="exact"/>
    </w:pPr>
    <w:rPr>
      <w:rFonts w:ascii="Arial" w:eastAsia="Times New Roman" w:hAnsi="Arial"/>
      <w:sz w:val="14"/>
      <w:szCs w:val="20"/>
      <w:lang w:eastAsia="sv-SE" w:bidi="ar-SA"/>
    </w:rPr>
  </w:style>
  <w:style w:type="character" w:styleId="AnvndHyperlnk">
    <w:name w:val="FollowedHyperlink"/>
    <w:basedOn w:val="Standardstycketeckensnitt"/>
    <w:uiPriority w:val="99"/>
    <w:semiHidden/>
    <w:unhideWhenUsed/>
    <w:rsid w:val="00F65933"/>
    <w:rPr>
      <w:color w:val="800080" w:themeColor="followedHyperlink"/>
      <w:u w:val="single"/>
    </w:rPr>
  </w:style>
  <w:style w:type="character" w:styleId="Olstomnmnande">
    <w:name w:val="Unresolved Mention"/>
    <w:basedOn w:val="Standardstycketeckensnitt"/>
    <w:uiPriority w:val="99"/>
    <w:semiHidden/>
    <w:unhideWhenUsed/>
    <w:rsid w:val="00D35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47272">
      <w:bodyDiv w:val="1"/>
      <w:marLeft w:val="0"/>
      <w:marRight w:val="0"/>
      <w:marTop w:val="0"/>
      <w:marBottom w:val="0"/>
      <w:divBdr>
        <w:top w:val="none" w:sz="0" w:space="0" w:color="auto"/>
        <w:left w:val="none" w:sz="0" w:space="0" w:color="auto"/>
        <w:bottom w:val="none" w:sz="0" w:space="0" w:color="auto"/>
        <w:right w:val="none" w:sz="0" w:space="0" w:color="auto"/>
      </w:divBdr>
      <w:divsChild>
        <w:div w:id="1086464481">
          <w:marLeft w:val="0"/>
          <w:marRight w:val="0"/>
          <w:marTop w:val="0"/>
          <w:marBottom w:val="0"/>
          <w:divBdr>
            <w:top w:val="none" w:sz="0" w:space="0" w:color="auto"/>
            <w:left w:val="none" w:sz="0" w:space="0" w:color="auto"/>
            <w:bottom w:val="none" w:sz="0" w:space="0" w:color="auto"/>
            <w:right w:val="none" w:sz="0" w:space="0" w:color="auto"/>
          </w:divBdr>
          <w:divsChild>
            <w:div w:id="1459372782">
              <w:marLeft w:val="0"/>
              <w:marRight w:val="0"/>
              <w:marTop w:val="0"/>
              <w:marBottom w:val="0"/>
              <w:divBdr>
                <w:top w:val="none" w:sz="0" w:space="0" w:color="auto"/>
                <w:left w:val="none" w:sz="0" w:space="0" w:color="auto"/>
                <w:bottom w:val="none" w:sz="0" w:space="0" w:color="auto"/>
                <w:right w:val="none" w:sz="0" w:space="0" w:color="auto"/>
              </w:divBdr>
              <w:divsChild>
                <w:div w:id="1477794654">
                  <w:marLeft w:val="0"/>
                  <w:marRight w:val="0"/>
                  <w:marTop w:val="0"/>
                  <w:marBottom w:val="0"/>
                  <w:divBdr>
                    <w:top w:val="none" w:sz="0" w:space="0" w:color="auto"/>
                    <w:left w:val="none" w:sz="0" w:space="0" w:color="auto"/>
                    <w:bottom w:val="none" w:sz="0" w:space="0" w:color="auto"/>
                    <w:right w:val="none" w:sz="0" w:space="0" w:color="auto"/>
                  </w:divBdr>
                  <w:divsChild>
                    <w:div w:id="525218381">
                      <w:marLeft w:val="0"/>
                      <w:marRight w:val="0"/>
                      <w:marTop w:val="45"/>
                      <w:marBottom w:val="0"/>
                      <w:divBdr>
                        <w:top w:val="none" w:sz="0" w:space="0" w:color="auto"/>
                        <w:left w:val="none" w:sz="0" w:space="0" w:color="auto"/>
                        <w:bottom w:val="none" w:sz="0" w:space="0" w:color="auto"/>
                        <w:right w:val="none" w:sz="0" w:space="0" w:color="auto"/>
                      </w:divBdr>
                      <w:divsChild>
                        <w:div w:id="843205691">
                          <w:marLeft w:val="0"/>
                          <w:marRight w:val="0"/>
                          <w:marTop w:val="0"/>
                          <w:marBottom w:val="0"/>
                          <w:divBdr>
                            <w:top w:val="none" w:sz="0" w:space="0" w:color="auto"/>
                            <w:left w:val="none" w:sz="0" w:space="0" w:color="auto"/>
                            <w:bottom w:val="none" w:sz="0" w:space="0" w:color="auto"/>
                            <w:right w:val="none" w:sz="0" w:space="0" w:color="auto"/>
                          </w:divBdr>
                          <w:divsChild>
                            <w:div w:id="540898407">
                              <w:marLeft w:val="2070"/>
                              <w:marRight w:val="3960"/>
                              <w:marTop w:val="0"/>
                              <w:marBottom w:val="0"/>
                              <w:divBdr>
                                <w:top w:val="none" w:sz="0" w:space="0" w:color="auto"/>
                                <w:left w:val="none" w:sz="0" w:space="0" w:color="auto"/>
                                <w:bottom w:val="none" w:sz="0" w:space="0" w:color="auto"/>
                                <w:right w:val="none" w:sz="0" w:space="0" w:color="auto"/>
                              </w:divBdr>
                              <w:divsChild>
                                <w:div w:id="1259562836">
                                  <w:marLeft w:val="0"/>
                                  <w:marRight w:val="0"/>
                                  <w:marTop w:val="0"/>
                                  <w:marBottom w:val="0"/>
                                  <w:divBdr>
                                    <w:top w:val="none" w:sz="0" w:space="0" w:color="auto"/>
                                    <w:left w:val="none" w:sz="0" w:space="0" w:color="auto"/>
                                    <w:bottom w:val="none" w:sz="0" w:space="0" w:color="auto"/>
                                    <w:right w:val="none" w:sz="0" w:space="0" w:color="auto"/>
                                  </w:divBdr>
                                  <w:divsChild>
                                    <w:div w:id="359820514">
                                      <w:marLeft w:val="0"/>
                                      <w:marRight w:val="0"/>
                                      <w:marTop w:val="0"/>
                                      <w:marBottom w:val="0"/>
                                      <w:divBdr>
                                        <w:top w:val="none" w:sz="0" w:space="0" w:color="auto"/>
                                        <w:left w:val="none" w:sz="0" w:space="0" w:color="auto"/>
                                        <w:bottom w:val="none" w:sz="0" w:space="0" w:color="auto"/>
                                        <w:right w:val="none" w:sz="0" w:space="0" w:color="auto"/>
                                      </w:divBdr>
                                      <w:divsChild>
                                        <w:div w:id="1647542228">
                                          <w:marLeft w:val="0"/>
                                          <w:marRight w:val="0"/>
                                          <w:marTop w:val="0"/>
                                          <w:marBottom w:val="0"/>
                                          <w:divBdr>
                                            <w:top w:val="none" w:sz="0" w:space="0" w:color="auto"/>
                                            <w:left w:val="none" w:sz="0" w:space="0" w:color="auto"/>
                                            <w:bottom w:val="none" w:sz="0" w:space="0" w:color="auto"/>
                                            <w:right w:val="none" w:sz="0" w:space="0" w:color="auto"/>
                                          </w:divBdr>
                                          <w:divsChild>
                                            <w:div w:id="1156797488">
                                              <w:marLeft w:val="0"/>
                                              <w:marRight w:val="0"/>
                                              <w:marTop w:val="90"/>
                                              <w:marBottom w:val="0"/>
                                              <w:divBdr>
                                                <w:top w:val="none" w:sz="0" w:space="0" w:color="auto"/>
                                                <w:left w:val="none" w:sz="0" w:space="0" w:color="auto"/>
                                                <w:bottom w:val="none" w:sz="0" w:space="0" w:color="auto"/>
                                                <w:right w:val="none" w:sz="0" w:space="0" w:color="auto"/>
                                              </w:divBdr>
                                              <w:divsChild>
                                                <w:div w:id="627510698">
                                                  <w:marLeft w:val="0"/>
                                                  <w:marRight w:val="0"/>
                                                  <w:marTop w:val="0"/>
                                                  <w:marBottom w:val="0"/>
                                                  <w:divBdr>
                                                    <w:top w:val="none" w:sz="0" w:space="0" w:color="auto"/>
                                                    <w:left w:val="none" w:sz="0" w:space="0" w:color="auto"/>
                                                    <w:bottom w:val="none" w:sz="0" w:space="0" w:color="auto"/>
                                                    <w:right w:val="none" w:sz="0" w:space="0" w:color="auto"/>
                                                  </w:divBdr>
                                                  <w:divsChild>
                                                    <w:div w:id="2085183566">
                                                      <w:marLeft w:val="0"/>
                                                      <w:marRight w:val="0"/>
                                                      <w:marTop w:val="0"/>
                                                      <w:marBottom w:val="0"/>
                                                      <w:divBdr>
                                                        <w:top w:val="none" w:sz="0" w:space="0" w:color="auto"/>
                                                        <w:left w:val="none" w:sz="0" w:space="0" w:color="auto"/>
                                                        <w:bottom w:val="none" w:sz="0" w:space="0" w:color="auto"/>
                                                        <w:right w:val="none" w:sz="0" w:space="0" w:color="auto"/>
                                                      </w:divBdr>
                                                      <w:divsChild>
                                                        <w:div w:id="1211455854">
                                                          <w:marLeft w:val="0"/>
                                                          <w:marRight w:val="0"/>
                                                          <w:marTop w:val="0"/>
                                                          <w:marBottom w:val="0"/>
                                                          <w:divBdr>
                                                            <w:top w:val="none" w:sz="0" w:space="0" w:color="auto"/>
                                                            <w:left w:val="none" w:sz="0" w:space="0" w:color="auto"/>
                                                            <w:bottom w:val="none" w:sz="0" w:space="0" w:color="auto"/>
                                                            <w:right w:val="none" w:sz="0" w:space="0" w:color="auto"/>
                                                          </w:divBdr>
                                                          <w:divsChild>
                                                            <w:div w:id="1881546572">
                                                              <w:marLeft w:val="0"/>
                                                              <w:marRight w:val="0"/>
                                                              <w:marTop w:val="0"/>
                                                              <w:marBottom w:val="390"/>
                                                              <w:divBdr>
                                                                <w:top w:val="none" w:sz="0" w:space="0" w:color="auto"/>
                                                                <w:left w:val="none" w:sz="0" w:space="0" w:color="auto"/>
                                                                <w:bottom w:val="none" w:sz="0" w:space="0" w:color="auto"/>
                                                                <w:right w:val="none" w:sz="0" w:space="0" w:color="auto"/>
                                                              </w:divBdr>
                                                              <w:divsChild>
                                                                <w:div w:id="549346907">
                                                                  <w:marLeft w:val="0"/>
                                                                  <w:marRight w:val="0"/>
                                                                  <w:marTop w:val="0"/>
                                                                  <w:marBottom w:val="0"/>
                                                                  <w:divBdr>
                                                                    <w:top w:val="none" w:sz="0" w:space="0" w:color="auto"/>
                                                                    <w:left w:val="none" w:sz="0" w:space="0" w:color="auto"/>
                                                                    <w:bottom w:val="none" w:sz="0" w:space="0" w:color="auto"/>
                                                                    <w:right w:val="none" w:sz="0" w:space="0" w:color="auto"/>
                                                                  </w:divBdr>
                                                                  <w:divsChild>
                                                                    <w:div w:id="1063875099">
                                                                      <w:marLeft w:val="0"/>
                                                                      <w:marRight w:val="0"/>
                                                                      <w:marTop w:val="0"/>
                                                                      <w:marBottom w:val="0"/>
                                                                      <w:divBdr>
                                                                        <w:top w:val="none" w:sz="0" w:space="0" w:color="auto"/>
                                                                        <w:left w:val="none" w:sz="0" w:space="0" w:color="auto"/>
                                                                        <w:bottom w:val="none" w:sz="0" w:space="0" w:color="auto"/>
                                                                        <w:right w:val="none" w:sz="0" w:space="0" w:color="auto"/>
                                                                      </w:divBdr>
                                                                      <w:divsChild>
                                                                        <w:div w:id="2005550750">
                                                                          <w:marLeft w:val="0"/>
                                                                          <w:marRight w:val="0"/>
                                                                          <w:marTop w:val="0"/>
                                                                          <w:marBottom w:val="0"/>
                                                                          <w:divBdr>
                                                                            <w:top w:val="none" w:sz="0" w:space="0" w:color="auto"/>
                                                                            <w:left w:val="none" w:sz="0" w:space="0" w:color="auto"/>
                                                                            <w:bottom w:val="none" w:sz="0" w:space="0" w:color="auto"/>
                                                                            <w:right w:val="none" w:sz="0" w:space="0" w:color="auto"/>
                                                                          </w:divBdr>
                                                                          <w:divsChild>
                                                                            <w:div w:id="1310859559">
                                                                              <w:marLeft w:val="0"/>
                                                                              <w:marRight w:val="0"/>
                                                                              <w:marTop w:val="0"/>
                                                                              <w:marBottom w:val="0"/>
                                                                              <w:divBdr>
                                                                                <w:top w:val="none" w:sz="0" w:space="0" w:color="auto"/>
                                                                                <w:left w:val="none" w:sz="0" w:space="0" w:color="auto"/>
                                                                                <w:bottom w:val="none" w:sz="0" w:space="0" w:color="auto"/>
                                                                                <w:right w:val="none" w:sz="0" w:space="0" w:color="auto"/>
                                                                              </w:divBdr>
                                                                              <w:divsChild>
                                                                                <w:div w:id="6172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LV tema">
      <a:dk1>
        <a:sysClr val="windowText" lastClr="000000"/>
      </a:dk1>
      <a:lt1>
        <a:sysClr val="window" lastClr="FFFFFF"/>
      </a:lt1>
      <a:dk2>
        <a:srgbClr val="1F497D"/>
      </a:dk2>
      <a:lt2>
        <a:srgbClr val="EEECE1"/>
      </a:lt2>
      <a:accent1>
        <a:srgbClr val="D18C00"/>
      </a:accent1>
      <a:accent2>
        <a:srgbClr val="1F5BA5"/>
      </a:accent2>
      <a:accent3>
        <a:srgbClr val="778AA2"/>
      </a:accent3>
      <a:accent4>
        <a:srgbClr val="757C14"/>
      </a:accent4>
      <a:accent5>
        <a:srgbClr val="9D969B"/>
      </a:accent5>
      <a:accent6>
        <a:srgbClr val="5A0F5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93D9-AC0D-4D50-8404-6ABD7745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991</Words>
  <Characters>5258</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MPA</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Lodén Henrik</dc:creator>
  <cp:lastModifiedBy>Lena Göök</cp:lastModifiedBy>
  <cp:revision>13</cp:revision>
  <cp:lastPrinted>2024-11-17T13:57:00Z</cp:lastPrinted>
  <dcterms:created xsi:type="dcterms:W3CDTF">2023-03-05T12:08:00Z</dcterms:created>
  <dcterms:modified xsi:type="dcterms:W3CDTF">2025-01-19T11:04:00Z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756080-8104-4746-a42c-fe9005ab621d_Enabled">
    <vt:lpwstr>true</vt:lpwstr>
  </property>
  <property fmtid="{D5CDD505-2E9C-101B-9397-08002B2CF9AE}" pid="3" name="MSIP_Label_64756080-8104-4746-a42c-fe9005ab621d_SetDate">
    <vt:lpwstr>2022-09-15T13:33:25Z</vt:lpwstr>
  </property>
  <property fmtid="{D5CDD505-2E9C-101B-9397-08002B2CF9AE}" pid="4" name="MSIP_Label_64756080-8104-4746-a42c-fe9005ab621d_Method">
    <vt:lpwstr>Privileged</vt:lpwstr>
  </property>
  <property fmtid="{D5CDD505-2E9C-101B-9397-08002B2CF9AE}" pid="5" name="MSIP_Label_64756080-8104-4746-a42c-fe9005ab621d_Name">
    <vt:lpwstr>Intern</vt:lpwstr>
  </property>
  <property fmtid="{D5CDD505-2E9C-101B-9397-08002B2CF9AE}" pid="6" name="MSIP_Label_64756080-8104-4746-a42c-fe9005ab621d_SiteId">
    <vt:lpwstr>0b3b45c6-70cd-4220-8bf9-a1daee8f0f45</vt:lpwstr>
  </property>
  <property fmtid="{D5CDD505-2E9C-101B-9397-08002B2CF9AE}" pid="7" name="MSIP_Label_64756080-8104-4746-a42c-fe9005ab621d_ActionId">
    <vt:lpwstr>11028027-5c47-4c5b-8f18-00007526b4ac</vt:lpwstr>
  </property>
  <property fmtid="{D5CDD505-2E9C-101B-9397-08002B2CF9AE}" pid="8" name="MSIP_Label_64756080-8104-4746-a42c-fe9005ab621d_ContentBits">
    <vt:lpwstr>1</vt:lpwstr>
  </property>
</Properties>
</file>